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1A5A93CD" w:rsidR="00295142" w:rsidRPr="00CF4730" w:rsidRDefault="000A1D0E" w:rsidP="00BB32FB">
      <w:pPr>
        <w:rPr>
          <w:rFonts w:ascii="Montserrat" w:hAnsi="Montserrat" w:cs="Arial"/>
          <w:sz w:val="22"/>
          <w:szCs w:val="22"/>
          <w:lang w:val="ro-RO"/>
        </w:rPr>
      </w:pPr>
      <w:r w:rsidRPr="008E0747">
        <w:rPr>
          <w:rFonts w:ascii="Montserrat" w:hAnsi="Montserrat" w:cs="Arial"/>
          <w:b/>
          <w:sz w:val="22"/>
          <w:szCs w:val="22"/>
          <w:lang w:val="ro-RO"/>
        </w:rPr>
        <w:t xml:space="preserve">Anexa </w:t>
      </w:r>
      <w:r w:rsidR="005E1CD1" w:rsidRPr="008E0747">
        <w:rPr>
          <w:rFonts w:ascii="Montserrat" w:hAnsi="Montserrat" w:cs="Arial"/>
          <w:b/>
          <w:sz w:val="22"/>
          <w:szCs w:val="22"/>
          <w:lang w:val="ro-RO"/>
        </w:rPr>
        <w:t>15_</w:t>
      </w:r>
      <w:r w:rsidR="0001526A">
        <w:rPr>
          <w:rFonts w:ascii="Montserrat" w:hAnsi="Montserrat" w:cs="Arial"/>
          <w:b/>
          <w:sz w:val="22"/>
          <w:szCs w:val="22"/>
          <w:lang w:val="ro-RO"/>
        </w:rPr>
        <w:t>Abrevieri și definiții</w:t>
      </w:r>
      <w:r w:rsidR="00B2527F" w:rsidRPr="00CF4730">
        <w:rPr>
          <w:rFonts w:ascii="Montserrat" w:hAnsi="Montserrat" w:cs="Arial"/>
          <w:b/>
          <w:sz w:val="22"/>
          <w:szCs w:val="22"/>
          <w:lang w:val="ro-RO"/>
        </w:rPr>
        <w:t xml:space="preserve"> </w:t>
      </w:r>
    </w:p>
    <w:p w14:paraId="193B469B" w14:textId="2FE3AA1E" w:rsidR="00295142" w:rsidRPr="00CF4730" w:rsidRDefault="00295142" w:rsidP="0094442D">
      <w:pPr>
        <w:jc w:val="both"/>
        <w:rPr>
          <w:rFonts w:ascii="Montserrat" w:hAnsi="Montserrat" w:cs="Arial"/>
          <w:sz w:val="22"/>
          <w:szCs w:val="22"/>
          <w:lang w:val="ro-RO"/>
        </w:rPr>
      </w:pPr>
    </w:p>
    <w:p w14:paraId="090FC626" w14:textId="201AB6BC" w:rsidR="007416E7" w:rsidRDefault="00CF4730">
      <w:pPr>
        <w:pStyle w:val="ListParagraph"/>
        <w:numPr>
          <w:ilvl w:val="0"/>
          <w:numId w:val="3"/>
        </w:numPr>
        <w:jc w:val="both"/>
        <w:rPr>
          <w:rFonts w:ascii="Montserrat" w:hAnsi="Montserrat" w:cs="Arial"/>
          <w:b/>
          <w:bCs/>
          <w:color w:val="27344C"/>
          <w:sz w:val="22"/>
          <w:szCs w:val="22"/>
        </w:rPr>
      </w:pPr>
      <w:r w:rsidRPr="00CF4730">
        <w:rPr>
          <w:noProof/>
          <w:color w:val="27344C"/>
          <w:lang w:val="en-US"/>
        </w:rPr>
        <w:drawing>
          <wp:anchor distT="0" distB="0" distL="114300" distR="114300" simplePos="0" relativeHeight="251659264" behindDoc="0" locked="0" layoutInCell="1" allowOverlap="1" wp14:anchorId="7A8D8DFD" wp14:editId="3296F557">
            <wp:simplePos x="0" y="0"/>
            <wp:positionH relativeFrom="column">
              <wp:posOffset>5303944</wp:posOffset>
            </wp:positionH>
            <wp:positionV relativeFrom="paragraph">
              <wp:posOffset>8164195</wp:posOffset>
            </wp:positionV>
            <wp:extent cx="795600" cy="7956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7416E7"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6320A6BC"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58EDF5CF"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49CBA5EC"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0B99FDA4"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1204B60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6C20157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3A9CF37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3BE6B09B"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1C120C05" w:rsidR="005A5CD9" w:rsidRPr="00A0778F" w:rsidRDefault="005A5CD9" w:rsidP="005A5CD9">
            <w:pPr>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7B63C9E5"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0363E5C9"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B67F92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7ECDC094"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AM 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3661DA30"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00D6295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157494F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2B4E1BB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6B2776D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532ADE8F"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212496A7"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13B44A0E" w:rsidR="005A5CD9" w:rsidRPr="00A0778F" w:rsidRDefault="005A5CD9" w:rsidP="005A5CD9">
            <w:pPr>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89B635"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1B4D1CC9"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1A1071C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Europeană pentru Reconstrucție şi Dezvoltare</w:t>
            </w:r>
          </w:p>
        </w:tc>
      </w:tr>
      <w:tr w:rsidR="005A5CD9"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03E962D2" w:rsidR="005A5CD9" w:rsidRPr="00A0778F" w:rsidRDefault="005A5CD9" w:rsidP="005A5CD9">
            <w:pPr>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2B80B402"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59FD7FA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4BA03D43"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5D5B0AC8" w:rsidR="005A5CD9" w:rsidRPr="00A0778F" w:rsidRDefault="005A5CD9" w:rsidP="005A5CD9">
            <w:pPr>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08B97386" w:rsidR="005A5CD9" w:rsidRPr="00A0778F" w:rsidRDefault="005A5CD9" w:rsidP="005A5CD9">
            <w:pPr>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66A0670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3ED09396"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2E83D6A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096784E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71151AD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78AFBB5E"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7DA2BA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1709716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6CE8A99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7BEB372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2780A25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001BD6DB"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0A0BD7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0A5A9990"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37E6E711"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6AB4A54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15E399EA"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7513AF5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6E6F509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2B581D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59464CF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30C72BE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6B83BA9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4590F2C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8B247D" w14:textId="77777777" w:rsidR="005A5CD9" w:rsidRPr="00CF4730" w:rsidRDefault="005A5CD9" w:rsidP="005A5CD9">
            <w:pPr>
              <w:spacing w:before="40" w:after="4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PRV</w:t>
            </w:r>
          </w:p>
          <w:p w14:paraId="4EACAE7F" w14:textId="5303C7BF"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lastRenderedPageBreak/>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60C95E" w14:textId="77777777" w:rsidR="005A5CD9" w:rsidRPr="00CF4730" w:rsidRDefault="005A5CD9" w:rsidP="005A5CD9">
            <w:pPr>
              <w:spacing w:before="40" w:after="40"/>
              <w:rPr>
                <w:rFonts w:ascii="Montserrat" w:eastAsia="SimSun" w:hAnsi="Montserrat" w:cs="Calibri"/>
                <w:sz w:val="22"/>
                <w:szCs w:val="22"/>
                <w:lang w:val="ro-RO"/>
              </w:rPr>
            </w:pPr>
            <w:r w:rsidRPr="00CF4730">
              <w:rPr>
                <w:rFonts w:ascii="Montserrat" w:eastAsia="SimSun" w:hAnsi="Montserrat" w:cs="Calibri"/>
                <w:sz w:val="22"/>
                <w:szCs w:val="22"/>
                <w:lang w:val="ro-RO"/>
              </w:rPr>
              <w:lastRenderedPageBreak/>
              <w:t>Comitetul de Monitorizare al Programului Regional Vest</w:t>
            </w:r>
          </w:p>
          <w:p w14:paraId="51AF284F" w14:textId="6C19E028"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lastRenderedPageBreak/>
              <w:t>2021 - 2027</w:t>
            </w:r>
          </w:p>
        </w:tc>
      </w:tr>
      <w:tr w:rsidR="005A5CD9"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5960B2E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768D3BA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54B9F6"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1CB97DD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6551602C"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1811176F"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7ECE5800"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bCs/>
                <w:sz w:val="22"/>
                <w:szCs w:val="22"/>
                <w:lang w:val="ro-RO"/>
              </w:rPr>
              <w:t>CPEn</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69A68D35"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27F397FC" w:rsidR="005A5CD9" w:rsidRPr="00A0778F" w:rsidRDefault="005A5CD9" w:rsidP="005A5CD9">
            <w:pPr>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58451C4A" w:rsidR="005A5CD9" w:rsidRPr="00A0778F" w:rsidRDefault="005A5CD9" w:rsidP="005A5CD9">
            <w:pPr>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3A88FE7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743A6967"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66571DDE"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2408D6B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6F9EFD5A"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2989549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6A1FC040"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5084ADA6" w:rsidR="005A5CD9" w:rsidRPr="00A0778F" w:rsidRDefault="005A5CD9" w:rsidP="005A5CD9">
            <w:pPr>
              <w:rPr>
                <w:rFonts w:ascii="Montserrat" w:hAnsi="Montserrat" w:cs="Times New Roman"/>
                <w:sz w:val="22"/>
                <w:szCs w:val="22"/>
                <w:lang w:val="en-US" w:bidi="en-US"/>
              </w:rPr>
            </w:pPr>
            <w:proofErr w:type="spellStart"/>
            <w:r w:rsidRPr="00CF4730">
              <w:rPr>
                <w:rFonts w:ascii="Montserrat" w:eastAsia="SimSun" w:hAnsi="Montserrat" w:cs="Calibri"/>
                <w:sz w:val="22"/>
                <w:szCs w:val="22"/>
                <w:lang w:val="ro-RO"/>
              </w:rPr>
              <w:t>Deşeuri</w:t>
            </w:r>
            <w:proofErr w:type="spellEnd"/>
            <w:r w:rsidRPr="00CF4730">
              <w:rPr>
                <w:rFonts w:ascii="Montserrat" w:eastAsia="SimSun" w:hAnsi="Montserrat" w:cs="Calibri"/>
                <w:sz w:val="22"/>
                <w:szCs w:val="22"/>
                <w:lang w:val="ro-RO"/>
              </w:rPr>
              <w:t xml:space="preserve"> de echipamente electrice şi electronice</w:t>
            </w:r>
          </w:p>
        </w:tc>
      </w:tr>
      <w:tr w:rsidR="005A5CD9"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506762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6209758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Direcția Județeană pentru Cultură, Culte şi Patrimoniul Cultural</w:t>
            </w:r>
          </w:p>
        </w:tc>
      </w:tr>
      <w:tr w:rsidR="005A5CD9"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450C3A3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2C0F189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677AFA79"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1FA0B3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Principiul „a nu prejudicia în mod semnificativ” (Do No Significant Harm)</w:t>
            </w:r>
          </w:p>
        </w:tc>
      </w:tr>
      <w:tr w:rsidR="005A5CD9"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52655F42"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B3A6EFB" w:rsidR="005A5CD9" w:rsidRPr="00A0778F" w:rsidRDefault="005A5CD9" w:rsidP="005A5CD9">
            <w:pPr>
              <w:rPr>
                <w:rFonts w:ascii="Montserrat" w:hAnsi="Montserrat" w:cs="Times New Roman"/>
                <w:sz w:val="22"/>
                <w:szCs w:val="22"/>
                <w:lang w:val="en-US"/>
              </w:rPr>
            </w:pPr>
            <w:proofErr w:type="spellStart"/>
            <w:r w:rsidRPr="00CF4730">
              <w:rPr>
                <w:rFonts w:ascii="Montserrat" w:eastAsia="SimSun" w:hAnsi="Montserrat" w:cs="Calibri"/>
                <w:sz w:val="22"/>
                <w:szCs w:val="22"/>
                <w:lang w:val="ro-RO"/>
              </w:rPr>
              <w:t>Enhanced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Environmently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friendly</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Vehicle</w:t>
            </w:r>
            <w:proofErr w:type="spellEnd"/>
            <w:r w:rsidRPr="00CF4730">
              <w:rPr>
                <w:rFonts w:ascii="Montserrat" w:eastAsia="SimSun" w:hAnsi="Montserrat" w:cs="Calibri"/>
                <w:sz w:val="22"/>
                <w:szCs w:val="22"/>
                <w:lang w:val="ro-RO"/>
              </w:rPr>
              <w:t xml:space="preserve"> (normă Euro între Euro V și Euro VI)</w:t>
            </w:r>
          </w:p>
        </w:tc>
      </w:tr>
      <w:tr w:rsidR="005A5CD9"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2CED35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1ACC72B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Aptitudini, competențe, calificări și ocupații europene (European </w:t>
            </w:r>
            <w:proofErr w:type="spellStart"/>
            <w:r w:rsidRPr="00CF4730">
              <w:rPr>
                <w:rFonts w:ascii="Montserrat" w:eastAsia="SimSun" w:hAnsi="Montserrat" w:cs="Calibri"/>
                <w:sz w:val="22"/>
                <w:szCs w:val="22"/>
                <w:lang w:val="ro-RO"/>
              </w:rPr>
              <w:t>skills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competences</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qualification</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occupations</w:t>
            </w:r>
            <w:proofErr w:type="spellEnd"/>
            <w:r w:rsidRPr="00CF4730">
              <w:rPr>
                <w:rFonts w:ascii="Montserrat" w:eastAsia="SimSun" w:hAnsi="Montserrat" w:cs="Calibri"/>
                <w:sz w:val="22"/>
                <w:szCs w:val="22"/>
                <w:lang w:val="ro-RO"/>
              </w:rPr>
              <w:t>)</w:t>
            </w:r>
          </w:p>
        </w:tc>
      </w:tr>
      <w:tr w:rsidR="005A5CD9"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0C668C5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0FDAC8E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w:t>
            </w:r>
            <w:proofErr w:type="spellStart"/>
            <w:r w:rsidRPr="00CF4730">
              <w:rPr>
                <w:rFonts w:ascii="Montserrat" w:hAnsi="Montserrat" w:cs="Calibri"/>
                <w:sz w:val="22"/>
                <w:szCs w:val="22"/>
                <w:lang w:val="ro-RO"/>
              </w:rPr>
              <w:t>Cedefop</w:t>
            </w:r>
            <w:proofErr w:type="spellEnd"/>
          </w:p>
        </w:tc>
      </w:tr>
      <w:tr w:rsidR="005A5CD9"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602B0A4"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6354E7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249EA360"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75BB401F"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7D285987"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57315688"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71C35071"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1B500CF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7C20B8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0BB407A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Pescuit şi Afaceri Maritime</w:t>
            </w:r>
          </w:p>
        </w:tc>
      </w:tr>
      <w:tr w:rsidR="005A5CD9"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3D3E8B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0145D33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74114D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670522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2E3F003A"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725E333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71ACD73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5E74C62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C3307C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41CF80B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7635F79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1283437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0C779E0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7ADFFD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5BB99DE"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3A0A9A4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4D545B4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0DD60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55C40D5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248AA61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581BEB36"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2DB3A120"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ADE2415"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5037A8C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31CB2A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551B161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1BF8BE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165A13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Incubatoare Tehnologice şi de Afaceri</w:t>
            </w:r>
          </w:p>
        </w:tc>
      </w:tr>
      <w:tr w:rsidR="005A5CD9"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238FE42D"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1830B73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31D9E0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0BD2F0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2FCDB4B8" w:rsidR="005A5CD9" w:rsidRPr="00A0778F" w:rsidRDefault="005A5CD9" w:rsidP="005A5CD9">
            <w:pPr>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27EC01C9" w:rsidR="005A5CD9" w:rsidRPr="00A0778F" w:rsidRDefault="005A5CD9" w:rsidP="005A5CD9">
            <w:pPr>
              <w:rPr>
                <w:rFonts w:ascii="Montserrat" w:hAnsi="Montserrat"/>
                <w:sz w:val="22"/>
                <w:szCs w:val="22"/>
              </w:rPr>
            </w:pPr>
            <w:r w:rsidRPr="00CF4730">
              <w:rPr>
                <w:rFonts w:ascii="Montserrat" w:eastAsia="SimSun" w:hAnsi="Montserrat" w:cs="Calibri"/>
                <w:sz w:val="22"/>
                <w:szCs w:val="22"/>
                <w:lang w:val="ro-RO"/>
              </w:rPr>
              <w:t>Inovare şi Transfer Tehnologic</w:t>
            </w:r>
          </w:p>
        </w:tc>
      </w:tr>
      <w:tr w:rsidR="005A5CD9"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2EA3B6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2910471E" w:rsidR="005A5CD9" w:rsidRPr="00A0778F" w:rsidRDefault="005A5CD9" w:rsidP="005A5CD9">
            <w:pPr>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39B9B4E2"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21D50BE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FDCD9D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1C8A1B0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0E353D5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304A26B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5EB024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178E373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F6E88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13D353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65F9E76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40E0F1B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199BF24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562F42C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3646C8A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05FD05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0EC0DCF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259DF9C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5A667697"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6563EE93"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1B72D33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7C24782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D62E97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2843AA0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4644A17B" w:rsidR="005A5CD9" w:rsidRPr="00A0778F" w:rsidRDefault="005A5CD9" w:rsidP="005A5CD9">
            <w:pPr>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12ADB7AB"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1FBB88E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520A422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5BE7196D"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3B5C1787"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D3DE7C3"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38976106"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096381B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E8089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5EBA3BD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3E70A61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15E41D7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6AEDC14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196B6CFC"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53C74B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0B117887"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788684C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667E0298" w:rsidR="005A5CD9" w:rsidRPr="00A0778F" w:rsidRDefault="005A5CD9" w:rsidP="005A5CD9">
            <w:pPr>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3FF9B87E" w:rsidR="005A5CD9" w:rsidRPr="00A0778F" w:rsidRDefault="005A5CD9" w:rsidP="005A5CD9">
            <w:pPr>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95436D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0C50B16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469F00F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4093234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B4BEA2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5B3B112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43486FC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79498A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28FBD4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352C06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085D06C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572D096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2710C45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15B32F7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64CEDE06"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7E40041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F024C8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76A565F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Național de  Asistență Comunitară şi Acțiuni pentru Sănătate</w:t>
            </w:r>
          </w:p>
        </w:tc>
      </w:tr>
      <w:tr w:rsidR="005A5CD9"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02F0F7FA"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6E4838B4"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13B173C0"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677915AE" w:rsidR="005A5CD9" w:rsidRPr="00A0778F" w:rsidRDefault="005A5CD9" w:rsidP="005A5CD9">
            <w:pPr>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0DBF7137"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005068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7B909165"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027B4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2DFC2595"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091A4E00" w:rsidR="005A5CD9" w:rsidRPr="00A0778F" w:rsidRDefault="005A5CD9" w:rsidP="005A5CD9">
            <w:pPr>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12F8F11A"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6551DE9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63DCBC0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4126092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514092B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3211E7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7BDEA54E"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58029216"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47DD3BE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7997B458"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18054CC6"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3C97B9B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66B58F8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729E8B9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Parcuri </w:t>
            </w:r>
            <w:proofErr w:type="spellStart"/>
            <w:r w:rsidRPr="00CF4730">
              <w:rPr>
                <w:rFonts w:ascii="Montserrat" w:eastAsia="SimSun" w:hAnsi="Montserrat" w:cs="Calibri"/>
                <w:sz w:val="22"/>
                <w:szCs w:val="22"/>
                <w:lang w:val="ro-RO"/>
              </w:rPr>
              <w:t>Ştiințifice</w:t>
            </w:r>
            <w:proofErr w:type="spellEnd"/>
            <w:r w:rsidRPr="00CF4730">
              <w:rPr>
                <w:rFonts w:ascii="Montserrat" w:eastAsia="SimSun" w:hAnsi="Montserrat" w:cs="Calibri"/>
                <w:sz w:val="22"/>
                <w:szCs w:val="22"/>
                <w:lang w:val="ro-RO"/>
              </w:rPr>
              <w:t xml:space="preserve"> şi Tehnologice</w:t>
            </w:r>
          </w:p>
        </w:tc>
      </w:tr>
      <w:tr w:rsidR="005A5CD9"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2EC801D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6AC5DE92"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2CD43074" w:rsidR="005A5CD9" w:rsidRPr="00A0778F" w:rsidRDefault="005A5CD9" w:rsidP="005A5CD9">
            <w:pPr>
              <w:rPr>
                <w:rFonts w:ascii="Montserrat" w:hAnsi="Montserrat" w:cs="Times New Roman"/>
                <w:sz w:val="22"/>
                <w:szCs w:val="22"/>
              </w:rPr>
            </w:pPr>
            <w:proofErr w:type="spellStart"/>
            <w:r w:rsidRPr="00CF4730">
              <w:rPr>
                <w:rFonts w:ascii="Montserrat" w:eastAsia="Times New Roman" w:hAnsi="Montserrat" w:cs="Calibri"/>
                <w:sz w:val="22"/>
                <w:szCs w:val="22"/>
                <w:lang w:val="ro-RO" w:eastAsia="en-GB"/>
              </w:rPr>
              <w:t>PTr</w:t>
            </w:r>
            <w:proofErr w:type="spellEnd"/>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17B25F22"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40795240"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2386ED06"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C0B624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4100051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w:t>
            </w:r>
            <w:r w:rsidRPr="00CF4730">
              <w:rPr>
                <w:rFonts w:ascii="Montserrat" w:eastAsia="SimSun" w:hAnsi="Montserrat" w:cs="Calibri"/>
                <w:sz w:val="22"/>
                <w:szCs w:val="22"/>
                <w:lang w:val="ro-RO"/>
              </w:rPr>
              <w:lastRenderedPageBreak/>
              <w:t>de sprijin financiar pentru managementul frontierelor și politica de vize</w:t>
            </w:r>
          </w:p>
        </w:tc>
      </w:tr>
      <w:tr w:rsidR="005A5CD9"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365E399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2DC79B8E"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76EACCC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6AB4E1D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77EB4C89"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03253A8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3CB0053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647B6DB"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418B7ED"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0A8330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0449123F"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787A7F3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5EAE96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201FB2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71D6CCE0"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0A43ED14"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AEABCF7"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4621D7F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5F457B0B"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7959235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15884A9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171901C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 Dezvoltare şi Inovare</w:t>
            </w:r>
          </w:p>
        </w:tc>
      </w:tr>
      <w:tr w:rsidR="005A5CD9"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23939064"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646B24F3"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1B99B35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1BF285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41EC1DA3"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1A39CD9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36909F07"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6531977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A8CE52F"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4A4108F3"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3C013A0E"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161CF48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Trans-European Transport </w:t>
            </w:r>
            <w:proofErr w:type="spellStart"/>
            <w:r w:rsidRPr="00CF4730">
              <w:rPr>
                <w:rFonts w:ascii="Montserrat" w:eastAsia="SimSun" w:hAnsi="Montserrat" w:cs="Calibri"/>
                <w:sz w:val="22"/>
                <w:szCs w:val="22"/>
                <w:lang w:val="ro-RO"/>
              </w:rPr>
              <w:t>Networks</w:t>
            </w:r>
            <w:proofErr w:type="spellEnd"/>
          </w:p>
        </w:tc>
      </w:tr>
      <w:tr w:rsidR="005A5CD9"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6FDD4617"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6D6CDE7"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9A5DFF9"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7B8E311D"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18FF27B0"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0FA2520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6132584B"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63722F74"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E9358CC"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65C253E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6B1A0E9F"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61AFE910" w:rsidR="005A5CD9" w:rsidRPr="00A0778F" w:rsidRDefault="005A5CD9" w:rsidP="005A5CD9">
            <w:pPr>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66CE32EC" w:rsidR="005A5CD9" w:rsidRPr="00A0778F" w:rsidRDefault="003A244D" w:rsidP="005A5CD9">
            <w:pPr>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3E36EA2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08D9D26C"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31A9381D"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43DA8A60"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31FB568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w:t>
            </w:r>
            <w:proofErr w:type="spellStart"/>
            <w:r w:rsidRPr="00CF4730">
              <w:rPr>
                <w:rFonts w:ascii="Montserrat" w:eastAsia="SimSun" w:hAnsi="Montserrat" w:cs="Calibri"/>
                <w:sz w:val="22"/>
                <w:szCs w:val="22"/>
                <w:lang w:val="ro-RO"/>
              </w:rPr>
              <w:t>and</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Tourism</w:t>
            </w:r>
            <w:proofErr w:type="spellEnd"/>
            <w:r w:rsidRPr="00CF4730">
              <w:rPr>
                <w:rFonts w:ascii="Montserrat" w:eastAsia="SimSun" w:hAnsi="Montserrat" w:cs="Calibri"/>
                <w:sz w:val="22"/>
                <w:szCs w:val="22"/>
                <w:lang w:val="ro-RO"/>
              </w:rPr>
              <w:t xml:space="preserve"> Council  </w:t>
            </w:r>
          </w:p>
        </w:tc>
      </w:tr>
      <w:tr w:rsidR="005A5CD9"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72ACEF79"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198C8FF5"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Youth </w:t>
            </w:r>
            <w:proofErr w:type="spellStart"/>
            <w:r w:rsidRPr="00CF4730">
              <w:rPr>
                <w:rFonts w:ascii="Montserrat" w:eastAsia="SimSun" w:hAnsi="Montserrat" w:cs="Calibri"/>
                <w:sz w:val="22"/>
                <w:szCs w:val="22"/>
                <w:lang w:val="ro-RO"/>
              </w:rPr>
              <w:t>Employment</w:t>
            </w:r>
            <w:proofErr w:type="spellEnd"/>
            <w:r w:rsidRPr="00CF4730">
              <w:rPr>
                <w:rFonts w:ascii="Montserrat" w:eastAsia="SimSun" w:hAnsi="Montserrat" w:cs="Calibri"/>
                <w:sz w:val="22"/>
                <w:szCs w:val="22"/>
                <w:lang w:val="ro-RO"/>
              </w:rPr>
              <w:t xml:space="preserve"> </w:t>
            </w:r>
            <w:proofErr w:type="spellStart"/>
            <w:r w:rsidRPr="00CF4730">
              <w:rPr>
                <w:rFonts w:ascii="Montserrat" w:eastAsia="SimSun" w:hAnsi="Montserrat" w:cs="Calibri"/>
                <w:sz w:val="22"/>
                <w:szCs w:val="22"/>
                <w:lang w:val="ro-RO"/>
              </w:rPr>
              <w:t>Initiative</w:t>
            </w:r>
            <w:proofErr w:type="spellEnd"/>
          </w:p>
        </w:tc>
      </w:tr>
    </w:tbl>
    <w:p w14:paraId="10EFC20B" w14:textId="77777777" w:rsidR="00896281" w:rsidRDefault="00896281" w:rsidP="00896281">
      <w:pPr>
        <w:jc w:val="both"/>
        <w:rPr>
          <w:rFonts w:ascii="Montserrat" w:hAnsi="Montserrat" w:cs="Arial"/>
          <w:b/>
          <w:bCs/>
          <w:sz w:val="22"/>
          <w:szCs w:val="22"/>
        </w:rPr>
      </w:pPr>
    </w:p>
    <w:p w14:paraId="40560D4A" w14:textId="38DE7249" w:rsidR="00295406" w:rsidRDefault="00295406" w:rsidP="0094442D">
      <w:pPr>
        <w:jc w:val="both"/>
        <w:rPr>
          <w:rFonts w:ascii="Montserrat" w:hAnsi="Montserrat" w:cs="Arial"/>
          <w:sz w:val="22"/>
          <w:szCs w:val="22"/>
          <w:lang w:val="ro-RO"/>
        </w:rPr>
      </w:pPr>
    </w:p>
    <w:p w14:paraId="48D33E2D" w14:textId="6B050E26" w:rsidR="00264F8C" w:rsidRDefault="00264F8C" w:rsidP="0094442D">
      <w:pPr>
        <w:jc w:val="both"/>
        <w:rPr>
          <w:rFonts w:ascii="Montserrat" w:hAnsi="Montserrat" w:cs="Arial"/>
          <w:sz w:val="22"/>
          <w:szCs w:val="22"/>
          <w:lang w:val="ro-RO"/>
        </w:rPr>
      </w:pPr>
    </w:p>
    <w:p w14:paraId="3BFCC4C9" w14:textId="77777777" w:rsidR="00264F8C" w:rsidRPr="00CF4730" w:rsidRDefault="00264F8C"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lastRenderedPageBreak/>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 xml:space="preserve">Nr. </w:t>
            </w:r>
            <w:proofErr w:type="spellStart"/>
            <w:r w:rsidRPr="00A0778F">
              <w:rPr>
                <w:rFonts w:ascii="Montserrat" w:hAnsi="Montserrat"/>
                <w:b/>
                <w:bCs/>
                <w:color w:val="FFFFFF" w:themeColor="background1"/>
                <w:sz w:val="22"/>
                <w:szCs w:val="22"/>
                <w:lang w:val="ro-RO"/>
              </w:rPr>
              <w:t>crt</w:t>
            </w:r>
            <w:proofErr w:type="spellEnd"/>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proofErr w:type="spellStart"/>
            <w:r w:rsidRPr="00A0778F">
              <w:rPr>
                <w:rFonts w:ascii="Montserrat" w:hAnsi="Montserrat" w:cs="Times New Roman"/>
                <w:b/>
                <w:bCs/>
                <w:color w:val="FFFFFF" w:themeColor="background1"/>
                <w:sz w:val="22"/>
                <w:szCs w:val="22"/>
                <w:lang w:val="en-US"/>
              </w:rPr>
              <w:t>Definiție</w:t>
            </w:r>
            <w:proofErr w:type="spellEnd"/>
          </w:p>
        </w:tc>
      </w:tr>
      <w:tr w:rsidR="00C0028A"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111C24F9" w:rsidR="00C0028A" w:rsidRPr="00A0778F" w:rsidRDefault="00C0028A" w:rsidP="00C0028A">
            <w:pPr>
              <w:spacing w:line="259" w:lineRule="auto"/>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79C205C5" w:rsidR="00C0028A" w:rsidRPr="00A0778F" w:rsidRDefault="00C0028A" w:rsidP="00E17CAB">
            <w:pPr>
              <w:tabs>
                <w:tab w:val="left" w:pos="1017"/>
              </w:tabs>
              <w:spacing w:line="259" w:lineRule="auto"/>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5A9E1E1B" w:rsidR="00C0028A" w:rsidRPr="00A0778F" w:rsidRDefault="00C0028A" w:rsidP="00C0028A">
            <w:pPr>
              <w:spacing w:line="259" w:lineRule="auto"/>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708F432D" w:rsidR="00C0028A" w:rsidRPr="00A0778F" w:rsidRDefault="00C0028A" w:rsidP="00A0618B">
            <w:pPr>
              <w:tabs>
                <w:tab w:val="left" w:pos="1017"/>
              </w:tabs>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şi lucrările cu </w:t>
            </w:r>
            <w:proofErr w:type="spellStart"/>
            <w:r w:rsidRPr="00A0618B">
              <w:rPr>
                <w:rFonts w:ascii="Montserrat" w:hAnsi="Montserrat" w:cs="Calibri"/>
                <w:sz w:val="22"/>
                <w:szCs w:val="22"/>
                <w:lang w:val="ro-RO"/>
              </w:rPr>
              <w:t>aceeaşi</w:t>
            </w:r>
            <w:proofErr w:type="spellEnd"/>
            <w:r w:rsidRPr="00A0618B">
              <w:rPr>
                <w:rFonts w:ascii="Montserrat" w:hAnsi="Montserrat" w:cs="Calibri"/>
                <w:sz w:val="22"/>
                <w:szCs w:val="22"/>
                <w:lang w:val="ro-RO"/>
              </w:rPr>
              <w:t xml:space="preserve">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1B58E6F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35A93827"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0F39833F" w:rsidR="00C0028A" w:rsidRPr="00A0778F" w:rsidRDefault="00C0028A" w:rsidP="00C0028A">
            <w:pPr>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6071B530" w:rsidR="00C0028A" w:rsidRPr="00A0778F" w:rsidRDefault="00C0028A" w:rsidP="00561EBA">
            <w:pPr>
              <w:tabs>
                <w:tab w:val="left" w:pos="1017"/>
              </w:tabs>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41FCF0EA"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35BAC14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 xml:space="preserve">Procesul prin care furnizorul de servicii sociale îşi demonstrează propria capacitate </w:t>
            </w:r>
            <w:proofErr w:type="spellStart"/>
            <w:r w:rsidRPr="00CF4730">
              <w:rPr>
                <w:rFonts w:ascii="Montserrat" w:hAnsi="Montserrat" w:cs="Arial"/>
                <w:sz w:val="22"/>
                <w:szCs w:val="22"/>
                <w:lang w:val="ro-RO"/>
              </w:rPr>
              <w:t>funcţională</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organizaţională</w:t>
            </w:r>
            <w:proofErr w:type="spellEnd"/>
            <w:r w:rsidRPr="00CF4730">
              <w:rPr>
                <w:rFonts w:ascii="Montserrat" w:hAnsi="Montserrat" w:cs="Arial"/>
                <w:sz w:val="22"/>
                <w:szCs w:val="22"/>
                <w:lang w:val="ro-RO"/>
              </w:rPr>
              <w:t xml:space="preserve"> şi administrativă în acordarea serviciilor sociale, cu condiţia respectării standardelor de calitate în vigoare, iar statul recunoaşte </w:t>
            </w:r>
            <w:proofErr w:type="spellStart"/>
            <w:r w:rsidRPr="00CF4730">
              <w:rPr>
                <w:rFonts w:ascii="Montserrat" w:hAnsi="Montserrat" w:cs="Arial"/>
                <w:sz w:val="22"/>
                <w:szCs w:val="22"/>
                <w:lang w:val="ro-RO"/>
              </w:rPr>
              <w:t>competenţa</w:t>
            </w:r>
            <w:proofErr w:type="spellEnd"/>
            <w:r w:rsidRPr="00CF4730">
              <w:rPr>
                <w:rFonts w:ascii="Montserrat" w:hAnsi="Montserrat" w:cs="Arial"/>
                <w:sz w:val="22"/>
                <w:szCs w:val="22"/>
                <w:lang w:val="ro-RO"/>
              </w:rPr>
              <w:t xml:space="preserve"> acestuia de a acorda servicii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 art. 5, lit. i)</w:t>
            </w:r>
          </w:p>
        </w:tc>
      </w:tr>
      <w:tr w:rsidR="00C0028A"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6732D531" w:rsidR="00C0028A" w:rsidRPr="00A0778F" w:rsidRDefault="00C0028A" w:rsidP="00C0028A">
            <w:pPr>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6CBFCEA8"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51D82BF9"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61F16D25"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DB984"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46A6EB"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04911"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96EFF2"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lang w:val="ro-RO"/>
              </w:rPr>
              <w:lastRenderedPageBreak/>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3D81A727" w:rsidR="00C0028A" w:rsidRPr="00A0778F" w:rsidRDefault="00C0028A" w:rsidP="00C0028A">
            <w:pPr>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58A57E56" w:rsidR="00C0028A" w:rsidRPr="00A83609" w:rsidRDefault="00C0028A" w:rsidP="00A83609">
            <w:pPr>
              <w:tabs>
                <w:tab w:val="left" w:pos="1017"/>
              </w:tabs>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61E1DD82"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6CD4" w14:textId="77777777" w:rsidR="00C0028A" w:rsidRPr="00CF4730" w:rsidRDefault="00C0028A" w:rsidP="00E17CAB">
            <w:pPr>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7D5A4084"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1EF05907"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În sensul prezentului Ghid, lucrări asupra unor clădiri, realizate atât pe verticală, prin construirea de etaje noi, mansarde, cât şi pe orizontală prin construirea unui corp anexă în continuarea clădirii existente sau pe </w:t>
            </w:r>
            <w:proofErr w:type="spellStart"/>
            <w:r w:rsidRPr="00CF4730">
              <w:rPr>
                <w:rFonts w:ascii="Montserrat" w:hAnsi="Montserrat" w:cs="Arial"/>
                <w:sz w:val="22"/>
                <w:szCs w:val="22"/>
                <w:lang w:val="ro-RO"/>
              </w:rPr>
              <w:t>acelasi</w:t>
            </w:r>
            <w:proofErr w:type="spellEnd"/>
            <w:r w:rsidRPr="00CF4730">
              <w:rPr>
                <w:rFonts w:ascii="Montserrat" w:hAnsi="Montserrat" w:cs="Arial"/>
                <w:sz w:val="22"/>
                <w:szCs w:val="22"/>
                <w:lang w:val="ro-RO"/>
              </w:rPr>
              <w:t xml:space="preserve"> amplasament, care să fie legat structural şi/sau funcțional de clădirea existentă (</w:t>
            </w:r>
            <w:proofErr w:type="spellStart"/>
            <w:r w:rsidRPr="00CF4730">
              <w:rPr>
                <w:rFonts w:ascii="Montserrat" w:hAnsi="Montserrat" w:cs="Arial"/>
                <w:sz w:val="22"/>
                <w:szCs w:val="22"/>
                <w:lang w:val="ro-RO"/>
              </w:rPr>
              <w:t>aceeaşi</w:t>
            </w:r>
            <w:proofErr w:type="spellEnd"/>
            <w:r w:rsidRPr="00CF4730">
              <w:rPr>
                <w:rFonts w:ascii="Montserrat" w:hAnsi="Montserrat" w:cs="Arial"/>
                <w:sz w:val="22"/>
                <w:szCs w:val="22"/>
                <w:lang w:val="ro-RO"/>
              </w:rPr>
              <w:t xml:space="preserve"> destinație şi funcționare a corpului anexă condiționată de funcționarea construcției inițiale sau ca o completare necesara la </w:t>
            </w:r>
            <w:proofErr w:type="spellStart"/>
            <w:r w:rsidRPr="00CF4730">
              <w:rPr>
                <w:rFonts w:ascii="Montserrat" w:hAnsi="Montserrat" w:cs="Arial"/>
                <w:sz w:val="22"/>
                <w:szCs w:val="22"/>
                <w:lang w:val="ro-RO"/>
              </w:rPr>
              <w:t>functionalitatea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cladirii</w:t>
            </w:r>
            <w:proofErr w:type="spellEnd"/>
            <w:r w:rsidRPr="00CF4730">
              <w:rPr>
                <w:rFonts w:ascii="Montserrat" w:hAnsi="Montserrat" w:cs="Arial"/>
                <w:sz w:val="22"/>
                <w:szCs w:val="22"/>
                <w:lang w:val="ro-RO"/>
              </w:rPr>
              <w:t xml:space="preserve"> existente).</w:t>
            </w:r>
          </w:p>
        </w:tc>
      </w:tr>
      <w:tr w:rsidR="00C0028A"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2155602F"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34926B9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C0028A"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8ACC13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5FE714C6"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 xml:space="preserve">rice măsură care îndeplinește toate criteriile prevăzute la art. 107, alin. (1) din Tratatul privind funcționarea Uniunii Europene (TFUE), respectiv să implice transferul de resurse de stat, să se </w:t>
            </w:r>
            <w:r w:rsidRPr="00CF4730">
              <w:rPr>
                <w:rFonts w:ascii="Montserrat" w:hAnsi="Montserrat" w:cstheme="minorHAnsi"/>
                <w:sz w:val="22"/>
                <w:szCs w:val="22"/>
              </w:rPr>
              <w:lastRenderedPageBreak/>
              <w:t>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070C0F26"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4BD6594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792B25FE"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2AE3842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914F492"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74EB64CD"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A068EB3" w:rsidR="00C0028A" w:rsidRPr="00A0778F" w:rsidRDefault="00C0028A" w:rsidP="00C0028A">
            <w:pPr>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2001DF87" w:rsidR="00C0028A" w:rsidRPr="00A83609" w:rsidRDefault="00C0028A" w:rsidP="00A83609">
            <w:pPr>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3EA89FED"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2496AD"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A83609">
            <w:pPr>
              <w:ind w:right="179"/>
              <w:jc w:val="both"/>
              <w:rPr>
                <w:rFonts w:ascii="Montserrat" w:hAnsi="Montserrat"/>
                <w:sz w:val="22"/>
                <w:szCs w:val="22"/>
              </w:rPr>
            </w:pPr>
          </w:p>
          <w:p w14:paraId="5C909B31" w14:textId="77777777" w:rsidR="00C0028A" w:rsidRPr="00CF4730" w:rsidRDefault="00C0028A" w:rsidP="00A83609">
            <w:pPr>
              <w:ind w:right="179"/>
              <w:jc w:val="both"/>
              <w:rPr>
                <w:rFonts w:ascii="Montserrat" w:hAnsi="Montserrat"/>
                <w:sz w:val="22"/>
                <w:szCs w:val="22"/>
              </w:rPr>
            </w:pPr>
            <w:r w:rsidRPr="00CF4730">
              <w:rPr>
                <w:rFonts w:ascii="Montserrat" w:hAnsi="Montserrat"/>
                <w:sz w:val="22"/>
                <w:szCs w:val="22"/>
              </w:rPr>
              <w:lastRenderedPageBreak/>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152E15EC" w:rsidR="00A83609"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ordinea depunerii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 xml:space="preserve">n cadrul apelului (în baza principiului ”primul venit, primul servit”), dacă sunt declarate acceptate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urma etapei de evaluare și selecție, respectiv dacă obțin punctajul minim pentru a fi acceptate la finan</w:t>
            </w:r>
            <w:r w:rsidR="001776C8">
              <w:rPr>
                <w:rFonts w:ascii="Montserrat" w:eastAsiaTheme="minorHAnsi" w:hAnsi="Montserrat" w:cstheme="minorBidi"/>
                <w:color w:val="27344C"/>
                <w:sz w:val="22"/>
                <w:szCs w:val="22"/>
              </w:rPr>
              <w:t>ț</w:t>
            </w:r>
            <w:r w:rsidRPr="00A83609">
              <w:rPr>
                <w:rFonts w:ascii="Montserrat" w:eastAsiaTheme="minorHAnsi" w:hAnsi="Montserrat" w:cstheme="minorBidi"/>
                <w:color w:val="27344C"/>
                <w:sz w:val="22"/>
                <w:szCs w:val="22"/>
                <w:lang w:val="en-RO"/>
              </w:rPr>
              <w:t xml:space="preserve">are, </w:t>
            </w:r>
            <w:r w:rsidR="001776C8">
              <w:rPr>
                <w:rFonts w:ascii="Montserrat" w:eastAsiaTheme="minorHAnsi" w:hAnsi="Montserrat" w:cstheme="minorBidi"/>
                <w:color w:val="27344C"/>
                <w:sz w:val="22"/>
                <w:szCs w:val="22"/>
              </w:rPr>
              <w:t>î</w:t>
            </w:r>
            <w:r w:rsidRPr="00A83609">
              <w:rPr>
                <w:rFonts w:ascii="Montserrat" w:eastAsiaTheme="minorHAnsi" w:hAnsi="Montserrat" w:cstheme="minorBidi"/>
                <w:color w:val="27344C"/>
                <w:sz w:val="22"/>
                <w:szCs w:val="22"/>
                <w:lang w:val="en-RO"/>
              </w:rPr>
              <w:t>n limita fondurilor alocate apelului de proiecte (unde este cazul).</w:t>
            </w:r>
          </w:p>
          <w:p w14:paraId="47C32641" w14:textId="0F92A10B" w:rsidR="00C0028A"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Competitive: proiectele depuse sunt finan</w:t>
            </w:r>
            <w:r w:rsidR="001776C8">
              <w:rPr>
                <w:rFonts w:ascii="Montserrat" w:hAnsi="Montserrat"/>
                <w:color w:val="27344C"/>
                <w:sz w:val="22"/>
                <w:szCs w:val="22"/>
              </w:rPr>
              <w:t>ț</w:t>
            </w:r>
            <w:r w:rsidRPr="00A83609">
              <w:rPr>
                <w:rFonts w:ascii="Montserrat" w:hAnsi="Montserrat"/>
                <w:color w:val="27344C"/>
                <w:sz w:val="22"/>
                <w:szCs w:val="22"/>
              </w:rPr>
              <w:t xml:space="preserve">ate etapizat, </w:t>
            </w:r>
            <w:r w:rsidR="001776C8">
              <w:rPr>
                <w:rFonts w:ascii="Montserrat" w:hAnsi="Montserrat"/>
                <w:color w:val="27344C"/>
                <w:sz w:val="22"/>
                <w:szCs w:val="22"/>
              </w:rPr>
              <w:t>î</w:t>
            </w:r>
            <w:r w:rsidRPr="00A83609">
              <w:rPr>
                <w:rFonts w:ascii="Montserrat" w:hAnsi="Montserrat"/>
                <w:color w:val="27344C"/>
                <w:sz w:val="22"/>
                <w:szCs w:val="22"/>
              </w:rPr>
              <w:t>n ordinea descresc</w:t>
            </w:r>
            <w:r w:rsidR="001776C8">
              <w:rPr>
                <w:rFonts w:ascii="Montserrat" w:hAnsi="Montserrat"/>
                <w:color w:val="27344C"/>
                <w:sz w:val="22"/>
                <w:szCs w:val="22"/>
              </w:rPr>
              <w:t>ă</w:t>
            </w:r>
            <w:r w:rsidRPr="00A83609">
              <w:rPr>
                <w:rFonts w:ascii="Montserrat" w:hAnsi="Montserrat"/>
                <w:color w:val="27344C"/>
                <w:sz w:val="22"/>
                <w:szCs w:val="22"/>
              </w:rPr>
              <w:t>toare a punctajelor ob</w:t>
            </w:r>
            <w:r w:rsidR="001776C8">
              <w:rPr>
                <w:rFonts w:ascii="Montserrat" w:hAnsi="Montserrat"/>
                <w:color w:val="27344C"/>
                <w:sz w:val="22"/>
                <w:szCs w:val="22"/>
              </w:rPr>
              <w:t>ț</w:t>
            </w:r>
            <w:r w:rsidRPr="00A83609">
              <w:rPr>
                <w:rFonts w:ascii="Montserrat" w:hAnsi="Montserrat"/>
                <w:color w:val="27344C"/>
                <w:sz w:val="22"/>
                <w:szCs w:val="22"/>
              </w:rPr>
              <w:t xml:space="preserve">inute </w:t>
            </w:r>
            <w:r w:rsidR="001776C8">
              <w:rPr>
                <w:rFonts w:ascii="Montserrat" w:hAnsi="Montserrat"/>
                <w:color w:val="27344C"/>
                <w:sz w:val="22"/>
                <w:szCs w:val="22"/>
              </w:rPr>
              <w:t>î</w:t>
            </w:r>
            <w:r w:rsidRPr="00A83609">
              <w:rPr>
                <w:rFonts w:ascii="Montserrat" w:hAnsi="Montserrat"/>
                <w:color w:val="27344C"/>
                <w:sz w:val="22"/>
                <w:szCs w:val="22"/>
              </w:rPr>
              <w:t xml:space="preserve">n 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w:t>
            </w:r>
            <w:r w:rsidR="001776C8">
              <w:rPr>
                <w:rFonts w:ascii="Montserrat" w:hAnsi="Montserrat"/>
                <w:color w:val="27344C"/>
                <w:sz w:val="22"/>
                <w:szCs w:val="22"/>
              </w:rPr>
              <w:t>î</w:t>
            </w:r>
            <w:r w:rsidRPr="00A83609">
              <w:rPr>
                <w:rFonts w:ascii="Montserrat" w:hAnsi="Montserrat"/>
                <w:color w:val="27344C"/>
                <w:sz w:val="22"/>
                <w:szCs w:val="22"/>
              </w:rPr>
              <w:t xml:space="preserve">n limita fondurilor alocate apelului de proiecte. În funcție de tipologiile apelurilor de proiecte aferente diferitelor Intervenții Regionale, în cazul apelurilor competitive proiectele se pot </w:t>
            </w:r>
            <w:proofErr w:type="spellStart"/>
            <w:r w:rsidRPr="00A83609">
              <w:rPr>
                <w:rFonts w:ascii="Montserrat" w:hAnsi="Montserrat"/>
                <w:color w:val="27344C"/>
                <w:sz w:val="22"/>
                <w:szCs w:val="22"/>
              </w:rPr>
              <w:t>prioritiza</w:t>
            </w:r>
            <w:proofErr w:type="spellEnd"/>
            <w:r w:rsidRPr="00A83609">
              <w:rPr>
                <w:rFonts w:ascii="Montserrat" w:hAnsi="Montserrat"/>
                <w:color w:val="27344C"/>
                <w:sz w:val="22"/>
                <w:szCs w:val="22"/>
              </w:rPr>
              <w:t xml:space="preserve"> prin punctajul acordat în secțiunea de prioritizare proiecte din cadrul grilei de evaluare.</w:t>
            </w:r>
          </w:p>
        </w:tc>
      </w:tr>
      <w:tr w:rsidR="00C0028A"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04442F97" w:rsidR="00C0028A" w:rsidRPr="00A0778F" w:rsidRDefault="00C0028A" w:rsidP="00C0028A">
            <w:pPr>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4139709"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506B3A1B"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04D0DDEC"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w:t>
            </w:r>
            <w:r w:rsidRPr="00CF4730">
              <w:rPr>
                <w:rFonts w:ascii="Montserrat" w:hAnsi="Montserrat" w:cs="Calibri"/>
                <w:sz w:val="22"/>
                <w:szCs w:val="22"/>
              </w:rPr>
              <w:lastRenderedPageBreak/>
              <w:t xml:space="preserve">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F8B3B18"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58EA2E73"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w:t>
            </w:r>
            <w:proofErr w:type="spellStart"/>
            <w:r w:rsidRPr="00CF4730">
              <w:rPr>
                <w:rFonts w:ascii="Montserrat" w:hAnsi="Montserrat" w:cs="Arial"/>
                <w:sz w:val="22"/>
                <w:szCs w:val="22"/>
                <w:lang w:val="ro-RO"/>
              </w:rPr>
              <w:t>lit.c</w:t>
            </w:r>
            <w:proofErr w:type="spellEnd"/>
            <w:r w:rsidRPr="00CF4730">
              <w:rPr>
                <w:rFonts w:ascii="Montserrat" w:hAnsi="Montserrat" w:cs="Arial"/>
                <w:sz w:val="22"/>
                <w:szCs w:val="22"/>
                <w:lang w:val="ro-RO"/>
              </w:rPr>
              <w:t>) cu modificările şi completările ulterioare</w:t>
            </w:r>
          </w:p>
        </w:tc>
      </w:tr>
      <w:tr w:rsidR="00C0028A"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75B033C7"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5E0D17FD"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Instituția care gestionează PRV la nivelul Regiunii Vest, începând cu perioada de programare 2021-2027, în conformitate cu prevederile Legii nr. 277 din 26 noiembrie 2021 pentru aprobarea </w:t>
            </w:r>
            <w:hyperlink r:id="rId9"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3457F4AF"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5A308538"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publică, la nivel național, responsabilă cu verificarea operațiunilor de management şi a sistemului de control pentru fiecare program operațional, independentă funcțional de Autoritatea de Management şi de Autoritatea de Certificare. În România, pentru toate programele operaționale, Autoritatea de Audit funcționează pe lângă Curtea de Conturi.</w:t>
            </w:r>
          </w:p>
        </w:tc>
      </w:tr>
      <w:tr w:rsidR="00C0028A"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7A67C048" w:rsidR="00C0028A" w:rsidRPr="00A0778F" w:rsidRDefault="00C0028A" w:rsidP="00C0028A">
            <w:pPr>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6C6FB9EE" w:rsidR="00C0028A" w:rsidRPr="00A0778F" w:rsidRDefault="00C0028A" w:rsidP="00E17CAB">
            <w:pPr>
              <w:tabs>
                <w:tab w:val="left" w:pos="1017"/>
              </w:tabs>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6B622" w14:textId="77777777" w:rsidR="002F2D0E"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C0028A">
            <w:pPr>
              <w:rPr>
                <w:rFonts w:ascii="Montserrat" w:eastAsia="+mj-ea" w:hAnsi="Montserrat" w:cs="Arial"/>
                <w:kern w:val="24"/>
                <w:sz w:val="22"/>
                <w:szCs w:val="22"/>
              </w:rPr>
            </w:pPr>
          </w:p>
          <w:p w14:paraId="106E366B" w14:textId="153CDD91"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9105B" w14:textId="77777777" w:rsidR="00C0028A" w:rsidRPr="00CF4730" w:rsidRDefault="00C0028A" w:rsidP="00E17CAB">
            <w:pPr>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parteneriatelor public-privat („PPP”), organismul de drept public care inițiază o operațiune </w:t>
            </w:r>
            <w:r w:rsidRPr="00CF4730">
              <w:rPr>
                <w:rFonts w:ascii="Montserrat" w:hAnsi="Montserrat" w:cs="Arial"/>
                <w:noProof/>
                <w:color w:val="27344C"/>
                <w:sz w:val="22"/>
                <w:szCs w:val="22"/>
              </w:rPr>
              <w:lastRenderedPageBreak/>
              <w:t>PPP sau partenerul privat selecționat pentru implementarea acesteia;</w:t>
            </w:r>
          </w:p>
          <w:p w14:paraId="3554B288"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2B02A3" w:rsidRPr="00A0778F" w14:paraId="78E713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AB2968" w14:textId="77777777" w:rsidR="002B02A3" w:rsidRPr="00A0778F" w:rsidRDefault="002B02A3">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603F31" w14:textId="34DB67EF" w:rsidR="002B02A3" w:rsidRPr="00CF4730" w:rsidRDefault="002B02A3" w:rsidP="00C0028A">
            <w:pPr>
              <w:rPr>
                <w:rFonts w:ascii="Montserrat" w:eastAsia="+mj-ea" w:hAnsi="Montserrat" w:cs="Arial"/>
                <w:kern w:val="24"/>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650E6D" w14:textId="22B332A4" w:rsidR="002B02A3" w:rsidRPr="00CF4730" w:rsidRDefault="002B02A3" w:rsidP="00E17CAB">
            <w:pPr>
              <w:ind w:right="179"/>
              <w:contextualSpacing/>
              <w:jc w:val="both"/>
              <w:rPr>
                <w:rFonts w:ascii="Montserrat" w:hAnsi="Montserrat" w:cs="Arial"/>
                <w:noProof/>
                <w:sz w:val="22"/>
                <w:szCs w:val="22"/>
              </w:rPr>
            </w:pPr>
            <w:proofErr w:type="spellStart"/>
            <w:r w:rsidRPr="00591A34">
              <w:rPr>
                <w:rFonts w:ascii="Montserrat" w:hAnsi="Montserrat" w:cs="Calibri"/>
                <w:sz w:val="22"/>
                <w:szCs w:val="22"/>
                <w:lang w:val="en-US"/>
              </w:rPr>
              <w:t>Orice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persoană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fizică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deţine</w:t>
            </w:r>
            <w:proofErr w:type="spellEnd"/>
            <w:r w:rsidRPr="00591A34">
              <w:rPr>
                <w:rFonts w:ascii="Montserrat" w:hAnsi="Montserrat" w:cs="Calibri"/>
                <w:sz w:val="22"/>
                <w:szCs w:val="22"/>
                <w:lang w:val="en-US"/>
              </w:rPr>
              <w:t xml:space="preserve"> sau </w:t>
            </w:r>
            <w:proofErr w:type="spellStart"/>
            <w:r w:rsidRPr="00591A34">
              <w:rPr>
                <w:rFonts w:ascii="Montserrat" w:hAnsi="Montserrat" w:cs="Calibri"/>
                <w:sz w:val="22"/>
                <w:szCs w:val="22"/>
                <w:lang w:val="en-US"/>
              </w:rPr>
              <w:t>controlează</w:t>
            </w:r>
            <w:proofErr w:type="spellEnd"/>
            <w:r w:rsidRPr="00591A34">
              <w:rPr>
                <w:rFonts w:ascii="Montserrat" w:hAnsi="Montserrat" w:cs="Calibri"/>
                <w:sz w:val="22"/>
                <w:szCs w:val="22"/>
                <w:lang w:val="en-US"/>
              </w:rPr>
              <w:t xml:space="preserve"> în </w:t>
            </w:r>
            <w:proofErr w:type="spellStart"/>
            <w:r w:rsidRPr="00591A34">
              <w:rPr>
                <w:rFonts w:ascii="Montserrat" w:hAnsi="Montserrat" w:cs="Calibri"/>
                <w:sz w:val="22"/>
                <w:szCs w:val="22"/>
                <w:lang w:val="en-US"/>
              </w:rPr>
              <w:t>cele</w:t>
            </w:r>
            <w:proofErr w:type="spellEnd"/>
            <w:r w:rsidRPr="00591A34">
              <w:rPr>
                <w:rFonts w:ascii="Montserrat" w:hAnsi="Montserrat" w:cs="Calibri"/>
                <w:sz w:val="22"/>
                <w:szCs w:val="22"/>
                <w:lang w:val="en-US"/>
              </w:rPr>
              <w:t xml:space="preserve"> din </w:t>
            </w:r>
            <w:proofErr w:type="spellStart"/>
            <w:r w:rsidRPr="00591A34">
              <w:rPr>
                <w:rFonts w:ascii="Montserrat" w:hAnsi="Montserrat" w:cs="Calibri"/>
                <w:sz w:val="22"/>
                <w:szCs w:val="22"/>
                <w:lang w:val="en-US"/>
              </w:rPr>
              <w:t>urmă</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clientul</w:t>
            </w:r>
            <w:proofErr w:type="spellEnd"/>
            <w:r w:rsidRPr="00591A34">
              <w:rPr>
                <w:rFonts w:ascii="Montserrat" w:hAnsi="Montserrat" w:cs="Calibri"/>
                <w:sz w:val="22"/>
                <w:szCs w:val="22"/>
                <w:lang w:val="en-US"/>
              </w:rPr>
              <w:t xml:space="preserve"> şi/sau </w:t>
            </w:r>
            <w:proofErr w:type="spellStart"/>
            <w:r w:rsidRPr="00591A34">
              <w:rPr>
                <w:rFonts w:ascii="Montserrat" w:hAnsi="Montserrat" w:cs="Calibri"/>
                <w:sz w:val="22"/>
                <w:szCs w:val="22"/>
                <w:lang w:val="en-US"/>
              </w:rPr>
              <w:t>persoana</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fizică</w:t>
            </w:r>
            <w:proofErr w:type="spellEnd"/>
            <w:r w:rsidRPr="00591A34">
              <w:rPr>
                <w:rFonts w:ascii="Montserrat" w:hAnsi="Montserrat" w:cs="Calibri"/>
                <w:sz w:val="22"/>
                <w:szCs w:val="22"/>
                <w:lang w:val="en-US"/>
              </w:rPr>
              <w:t xml:space="preserve"> în </w:t>
            </w:r>
            <w:proofErr w:type="spellStart"/>
            <w:r w:rsidRPr="00591A34">
              <w:rPr>
                <w:rFonts w:ascii="Montserrat" w:hAnsi="Montserrat" w:cs="Calibri"/>
                <w:sz w:val="22"/>
                <w:szCs w:val="22"/>
                <w:lang w:val="en-US"/>
              </w:rPr>
              <w:t>numele</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ori</w:t>
            </w:r>
            <w:proofErr w:type="spellEnd"/>
            <w:r w:rsidRPr="00591A34">
              <w:rPr>
                <w:rFonts w:ascii="Montserrat" w:hAnsi="Montserrat" w:cs="Calibri"/>
                <w:sz w:val="22"/>
                <w:szCs w:val="22"/>
                <w:lang w:val="en-US"/>
              </w:rPr>
              <w:t xml:space="preserve"> în </w:t>
            </w:r>
            <w:proofErr w:type="spellStart"/>
            <w:r w:rsidRPr="00591A34">
              <w:rPr>
                <w:rFonts w:ascii="Montserrat" w:hAnsi="Montserrat" w:cs="Calibri"/>
                <w:sz w:val="22"/>
                <w:szCs w:val="22"/>
                <w:lang w:val="en-US"/>
              </w:rPr>
              <w:t>interesul</w:t>
            </w:r>
            <w:proofErr w:type="spellEnd"/>
            <w:r w:rsidRPr="00591A34">
              <w:rPr>
                <w:rFonts w:ascii="Montserrat" w:hAnsi="Montserrat" w:cs="Calibri"/>
                <w:sz w:val="22"/>
                <w:szCs w:val="22"/>
                <w:lang w:val="en-US"/>
              </w:rPr>
              <w:t xml:space="preserve"> </w:t>
            </w:r>
            <w:proofErr w:type="spellStart"/>
            <w:r w:rsidRPr="00591A34">
              <w:rPr>
                <w:rFonts w:ascii="Montserrat" w:hAnsi="Montserrat" w:cs="Calibri"/>
                <w:sz w:val="22"/>
                <w:szCs w:val="22"/>
                <w:lang w:val="en-US"/>
              </w:rPr>
              <w:t>căruia</w:t>
            </w:r>
            <w:proofErr w:type="spellEnd"/>
            <w:r w:rsidRPr="00591A34">
              <w:rPr>
                <w:rFonts w:ascii="Montserrat" w:hAnsi="Montserrat" w:cs="Calibri"/>
                <w:sz w:val="22"/>
                <w:szCs w:val="22"/>
                <w:lang w:val="en-US"/>
              </w:rPr>
              <w:t>/</w:t>
            </w:r>
            <w:proofErr w:type="spellStart"/>
            <w:r w:rsidRPr="00591A34">
              <w:rPr>
                <w:rFonts w:ascii="Montserrat" w:hAnsi="Montserrat" w:cs="Calibri"/>
                <w:sz w:val="22"/>
                <w:szCs w:val="22"/>
                <w:lang w:val="en-US"/>
              </w:rPr>
              <w:t>căreia</w:t>
            </w:r>
            <w:proofErr w:type="spellEnd"/>
            <w:r w:rsidRPr="00591A34">
              <w:rPr>
                <w:rFonts w:ascii="Montserrat" w:hAnsi="Montserrat" w:cs="Calibri"/>
                <w:sz w:val="22"/>
                <w:szCs w:val="22"/>
                <w:lang w:val="en-US"/>
              </w:rPr>
              <w:t xml:space="preserve"> se </w:t>
            </w:r>
            <w:proofErr w:type="spellStart"/>
            <w:r w:rsidRPr="00591A34">
              <w:rPr>
                <w:rFonts w:ascii="Montserrat" w:hAnsi="Montserrat" w:cs="Calibri"/>
                <w:sz w:val="22"/>
                <w:szCs w:val="22"/>
                <w:lang w:val="en-US"/>
              </w:rPr>
              <w:t>realizează</w:t>
            </w:r>
            <w:proofErr w:type="spellEnd"/>
            <w:r w:rsidRPr="00591A34">
              <w:rPr>
                <w:rFonts w:ascii="Montserrat" w:hAnsi="Montserrat" w:cs="Calibri"/>
                <w:sz w:val="22"/>
                <w:szCs w:val="22"/>
                <w:lang w:val="en-US"/>
              </w:rPr>
              <w:t xml:space="preserve">, direct sau indirect, o </w:t>
            </w:r>
            <w:proofErr w:type="spellStart"/>
            <w:r w:rsidRPr="00591A34">
              <w:rPr>
                <w:rFonts w:ascii="Montserrat" w:hAnsi="Montserrat" w:cs="Calibri"/>
                <w:sz w:val="22"/>
                <w:szCs w:val="22"/>
                <w:lang w:val="en-US"/>
              </w:rPr>
              <w:t>tranzacţie</w:t>
            </w:r>
            <w:proofErr w:type="spellEnd"/>
            <w:r w:rsidRPr="00591A34">
              <w:rPr>
                <w:rFonts w:ascii="Montserrat" w:hAnsi="Montserrat" w:cs="Calibri"/>
                <w:sz w:val="22"/>
                <w:szCs w:val="22"/>
                <w:lang w:val="en-US"/>
              </w:rPr>
              <w:t xml:space="preserve">, o </w:t>
            </w:r>
            <w:proofErr w:type="spellStart"/>
            <w:r w:rsidRPr="00591A34">
              <w:rPr>
                <w:rFonts w:ascii="Montserrat" w:hAnsi="Montserrat" w:cs="Calibri"/>
                <w:sz w:val="22"/>
                <w:szCs w:val="22"/>
                <w:lang w:val="en-US"/>
              </w:rPr>
              <w:t>operaţiune</w:t>
            </w:r>
            <w:proofErr w:type="spellEnd"/>
            <w:r w:rsidRPr="00591A34">
              <w:rPr>
                <w:rFonts w:ascii="Montserrat" w:hAnsi="Montserrat" w:cs="Calibri"/>
                <w:sz w:val="22"/>
                <w:szCs w:val="22"/>
                <w:lang w:val="en-US"/>
              </w:rPr>
              <w:t xml:space="preserve"> sau o </w:t>
            </w:r>
            <w:proofErr w:type="spellStart"/>
            <w:r w:rsidRPr="00591A34">
              <w:rPr>
                <w:rFonts w:ascii="Montserrat" w:hAnsi="Montserrat" w:cs="Calibri"/>
                <w:sz w:val="22"/>
                <w:szCs w:val="22"/>
                <w:lang w:val="en-US"/>
              </w:rPr>
              <w:t>activitate</w:t>
            </w:r>
            <w:proofErr w:type="spellEnd"/>
            <w:r w:rsidRPr="00591A34">
              <w:rPr>
                <w:rFonts w:ascii="Montserrat" w:hAnsi="Montserrat" w:cs="Calibri"/>
                <w:sz w:val="22"/>
                <w:szCs w:val="22"/>
                <w:lang w:val="en-US"/>
              </w:rPr>
              <w:t xml:space="preserve">, conform </w:t>
            </w:r>
            <w:proofErr w:type="spellStart"/>
            <w:r w:rsidRPr="00591A34">
              <w:rPr>
                <w:rFonts w:ascii="Montserrat" w:hAnsi="Montserrat" w:cs="Calibri"/>
                <w:sz w:val="22"/>
                <w:szCs w:val="22"/>
                <w:lang w:val="en-US"/>
              </w:rPr>
              <w:t>Legii</w:t>
            </w:r>
            <w:proofErr w:type="spellEnd"/>
            <w:r w:rsidRPr="00591A34">
              <w:rPr>
                <w:rFonts w:ascii="Montserrat" w:hAnsi="Montserrat" w:cs="Calibri"/>
                <w:sz w:val="22"/>
                <w:szCs w:val="22"/>
                <w:lang w:val="en-US"/>
              </w:rPr>
              <w:t xml:space="preserve"> nr. 129/2019</w:t>
            </w:r>
          </w:p>
        </w:tc>
      </w:tr>
      <w:tr w:rsidR="00C0028A"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4F77DBF3" w:rsidR="00C0028A" w:rsidRPr="00A0778F" w:rsidRDefault="00C0028A" w:rsidP="00C0028A">
            <w:pPr>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14152959"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ro-RO"/>
              </w:rPr>
              <w:t xml:space="preserve">Pot fi: copii, persoane vârstnice, persoane cu handicap, persoane dependente de consumul de droguri, alcool sau alte </w:t>
            </w:r>
            <w:proofErr w:type="spellStart"/>
            <w:r w:rsidRPr="00CF4730">
              <w:rPr>
                <w:rFonts w:ascii="Montserrat" w:hAnsi="Montserrat" w:cs="Arial"/>
                <w:sz w:val="22"/>
                <w:szCs w:val="22"/>
                <w:lang w:val="ro-RO"/>
              </w:rPr>
              <w:t>substanţe</w:t>
            </w:r>
            <w:proofErr w:type="spellEnd"/>
            <w:r w:rsidRPr="00CF4730">
              <w:rPr>
                <w:rFonts w:ascii="Montserrat" w:hAnsi="Montserrat" w:cs="Arial"/>
                <w:sz w:val="22"/>
                <w:szCs w:val="22"/>
                <w:lang w:val="ro-RO"/>
              </w:rPr>
              <w:t xml:space="preserve"> toxice, persoane care au părăsit penitenciarele, familii monoparentale, persoane afectate de </w:t>
            </w:r>
            <w:proofErr w:type="spellStart"/>
            <w:r w:rsidRPr="00CF4730">
              <w:rPr>
                <w:rFonts w:ascii="Montserrat" w:hAnsi="Montserrat" w:cs="Arial"/>
                <w:sz w:val="22"/>
                <w:szCs w:val="22"/>
                <w:lang w:val="ro-RO"/>
              </w:rPr>
              <w:t>violenţa</w:t>
            </w:r>
            <w:proofErr w:type="spellEnd"/>
            <w:r w:rsidRPr="00CF4730">
              <w:rPr>
                <w:rFonts w:ascii="Montserrat" w:hAnsi="Montserrat" w:cs="Arial"/>
                <w:sz w:val="22"/>
                <w:szCs w:val="22"/>
                <w:lang w:val="ro-RO"/>
              </w:rPr>
              <w:t xml:space="preserve"> în familie, victime ale traficului de </w:t>
            </w:r>
            <w:proofErr w:type="spellStart"/>
            <w:r w:rsidRPr="00CF4730">
              <w:rPr>
                <w:rFonts w:ascii="Montserrat" w:hAnsi="Montserrat" w:cs="Arial"/>
                <w:sz w:val="22"/>
                <w:szCs w:val="22"/>
                <w:lang w:val="ro-RO"/>
              </w:rPr>
              <w:t>fiinţe</w:t>
            </w:r>
            <w:proofErr w:type="spellEnd"/>
            <w:r w:rsidRPr="00CF4730">
              <w:rPr>
                <w:rFonts w:ascii="Montserrat" w:hAnsi="Montserrat" w:cs="Arial"/>
                <w:sz w:val="22"/>
                <w:szCs w:val="22"/>
                <w:lang w:val="ro-RO"/>
              </w:rPr>
              <w:t xml:space="preserve"> umane, persoane infectate sau bolnave HIV/SIDA, fără venituri sau cu venituri mici, </w:t>
            </w:r>
            <w:proofErr w:type="spellStart"/>
            <w:r w:rsidRPr="00CF4730">
              <w:rPr>
                <w:rFonts w:ascii="Montserrat" w:hAnsi="Montserrat" w:cs="Arial"/>
                <w:sz w:val="22"/>
                <w:szCs w:val="22"/>
                <w:lang w:val="ro-RO"/>
              </w:rPr>
              <w:t>imigranţi</w:t>
            </w:r>
            <w:proofErr w:type="spellEnd"/>
            <w:r w:rsidRPr="00CF4730">
              <w:rPr>
                <w:rFonts w:ascii="Montserrat" w:hAnsi="Montserrat" w:cs="Arial"/>
                <w:sz w:val="22"/>
                <w:szCs w:val="22"/>
                <w:lang w:val="ro-RO"/>
              </w:rPr>
              <w:t>,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C0028A"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4CD6417D" w:rsidR="00C0028A" w:rsidRPr="00A0778F" w:rsidRDefault="00C0028A" w:rsidP="00C0028A">
            <w:pPr>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29F72F7D" w:rsidR="00C0028A" w:rsidRPr="00A0778F" w:rsidRDefault="00C0028A" w:rsidP="00E17CAB">
            <w:pPr>
              <w:tabs>
                <w:tab w:val="left" w:pos="1017"/>
              </w:tabs>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24E50E69"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4169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lastRenderedPageBreak/>
              <w:t xml:space="preserve">b) obiectivele de etapă care trebuie atinse până la sfârșitul anului 2024 pentru indicatorii de realizare; </w:t>
            </w:r>
          </w:p>
          <w:p w14:paraId="0E9F6D34" w14:textId="232BCB94"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0E771906" w:rsidR="00C0028A" w:rsidRPr="00A0778F" w:rsidRDefault="00C0028A" w:rsidP="00304194">
            <w:pPr>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103F6" w14:textId="77777777" w:rsidR="00C0028A" w:rsidRPr="00CF4730" w:rsidRDefault="00C0028A" w:rsidP="00304194">
            <w:pPr>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49C92F93" w14:textId="359C6DB4"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2E3DA443" w14:textId="7FD4B3FD"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17BD2B3F" w14:textId="12B6A076" w:rsidR="00727A7B"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3FBDD669" w14:textId="6E40CDDF" w:rsidR="00C0028A" w:rsidRPr="00A954BD" w:rsidRDefault="00C0028A">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C0028A"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1C520E32" w:rsidR="00C0028A" w:rsidRPr="00A0778F" w:rsidRDefault="00C0028A" w:rsidP="00C0028A">
            <w:pPr>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37BCFFA0"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793B8E0A" w:rsidR="00C0028A" w:rsidRPr="00A0778F" w:rsidRDefault="00C0028A" w:rsidP="00C0028A">
            <w:pPr>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308FFCBB"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AA3EEB4" w:rsidR="00C0028A" w:rsidRPr="00A0778F" w:rsidRDefault="00C0028A" w:rsidP="00C0028A">
            <w:pPr>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4B332A28"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6248D62B"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lang w:val="ro-RO"/>
              </w:rPr>
              <w:t xml:space="preserve">Centrele sociale cu </w:t>
            </w:r>
            <w:proofErr w:type="spellStart"/>
            <w:r w:rsidRPr="00CF4730">
              <w:rPr>
                <w:rFonts w:ascii="Montserrat" w:hAnsi="Montserrat" w:cs="Arial"/>
                <w:sz w:val="22"/>
                <w:szCs w:val="22"/>
                <w:lang w:val="ro-RO"/>
              </w:rPr>
              <w:t>destinaţie</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multifuncţională</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6AE0B4FC"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 xml:space="preserve">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independente şi a </w:t>
            </w:r>
            <w:proofErr w:type="spellStart"/>
            <w:r w:rsidRPr="00CF4730">
              <w:rPr>
                <w:rFonts w:ascii="Montserrat" w:hAnsi="Montserrat" w:cs="Arial"/>
                <w:sz w:val="22"/>
                <w:szCs w:val="22"/>
                <w:lang w:val="ro-RO"/>
              </w:rPr>
              <w:t>competenţelor</w:t>
            </w:r>
            <w:proofErr w:type="spellEnd"/>
            <w:r w:rsidRPr="00CF4730">
              <w:rPr>
                <w:rFonts w:ascii="Montserrat" w:hAnsi="Montserrat" w:cs="Arial"/>
                <w:sz w:val="22"/>
                <w:szCs w:val="22"/>
                <w:lang w:val="ro-RO"/>
              </w:rPr>
              <w:t xml:space="preserve"> profesionale.</w:t>
            </w:r>
          </w:p>
        </w:tc>
      </w:tr>
      <w:tr w:rsidR="00C0028A"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1C7CB4F0"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703C3D29"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 xml:space="preserve">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w:t>
            </w:r>
            <w:r w:rsidRPr="00CF4730">
              <w:rPr>
                <w:rFonts w:ascii="Montserrat" w:hAnsi="Montserrat" w:cs="Arial"/>
                <w:sz w:val="22"/>
                <w:szCs w:val="22"/>
              </w:rPr>
              <w:lastRenderedPageBreak/>
              <w:t>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60A78B8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5579BA6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39F0838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19F80F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Cheltuielile realizate de către un beneficiar, aferente proiectelor finanțate în cadrul programelor operaționale, care pot fi finanțate atât din instrumente structurale, cât şi din bugetul de stat şi/sau contribuția proprie a beneficiarului, conform reglementărilor legale comunitare şi naționale în vigoare. Categoriile de cheltuieli eligibile sunt detaliate pentru fiecare prioritate de investiții în parte în cadrul ordinelor de cheltuieli ne-eligibile.</w:t>
            </w:r>
          </w:p>
        </w:tc>
      </w:tr>
      <w:tr w:rsidR="00C0028A"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3DB5B87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07DD1CD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C0028A"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5E8CF36A"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54755D1F"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C0028A"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12EE97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0122A" w14:textId="77777777" w:rsidR="002F2D0E" w:rsidRDefault="00C0028A" w:rsidP="00E17CAB">
            <w:pPr>
              <w:tabs>
                <w:tab w:val="left" w:pos="1017"/>
              </w:tabs>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 xml:space="preserve">Pentru planificarea şi proiectarea lucrărilor de modernizare, îmbunătăţire a condiţiilor de circulaţie, precum şi pentru construcţiile noi de drumuri, clasificarea tehnică se face după </w:t>
            </w:r>
            <w:r w:rsidRPr="00CF4730">
              <w:rPr>
                <w:rFonts w:ascii="Montserrat" w:hAnsi="Montserrat" w:cs="Calibri"/>
                <w:sz w:val="22"/>
                <w:szCs w:val="22"/>
              </w:rPr>
              <w:lastRenderedPageBreak/>
              <w:t>intensitatea traficului de perspectivă. Perioada de perspectivă recomandată este de 15 ani.</w:t>
            </w:r>
          </w:p>
          <w:p w14:paraId="4D71ABCA" w14:textId="547100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0FA2E490"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3FA13B1"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B791356"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3AFE23C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Orice contribuție la finanțarea cheltuielilor eligibile, alta decât </w:t>
            </w:r>
            <w:proofErr w:type="spellStart"/>
            <w:r w:rsidRPr="00CF4730">
              <w:rPr>
                <w:rFonts w:ascii="Montserrat" w:hAnsi="Montserrat" w:cs="Arial"/>
                <w:sz w:val="22"/>
                <w:szCs w:val="22"/>
                <w:lang w:val="ro-RO"/>
              </w:rPr>
              <w:t>co</w:t>
            </w:r>
            <w:proofErr w:type="spellEnd"/>
            <w:r w:rsidRPr="00CF4730">
              <w:rPr>
                <w:rFonts w:ascii="Montserrat" w:hAnsi="Montserrat" w:cs="Arial"/>
                <w:sz w:val="22"/>
                <w:szCs w:val="22"/>
                <w:lang w:val="ro-RO"/>
              </w:rPr>
              <w:t>-finanțarea publică, aferentă proiectelor finanțate în cadrul programelor regionale.</w:t>
            </w:r>
          </w:p>
        </w:tc>
      </w:tr>
      <w:tr w:rsidR="00C0028A"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01B11FF4"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Comitetul de Monitorizare al PRV</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11931"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 xml:space="preserve">Reprezintă o structură de tip partenerial, fără personalitate juridică, cu rol decizional strategic în procesul de implementare a programului, care asigură implementarea eficientă și eficace a asistenței comunitare, cu respectarea prevederilor comunitare în materie. CM PRV se reunește cel puțin o dată pe an și examinează toate chestiunile care afectează progresele făcute de program în atingerea obiectivelor sale. </w:t>
            </w:r>
          </w:p>
          <w:p w14:paraId="31C61940" w14:textId="47E02777"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081EB57B" w:rsidR="00C0028A" w:rsidRPr="00A0778F" w:rsidRDefault="00C0028A" w:rsidP="00C0028A">
            <w:pPr>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29C6FD9B" w:rsidR="00C0028A" w:rsidRPr="00A0778F" w:rsidRDefault="00C0028A" w:rsidP="00E17CAB">
            <w:pPr>
              <w:tabs>
                <w:tab w:val="left" w:pos="1017"/>
              </w:tabs>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4731DA4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2CA9F59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69F8B44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0D8CBF"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06DD44E5"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lastRenderedPageBreak/>
              <w:t xml:space="preserve">Pot avea calitatea de concedent, în numele statului,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 ministerele sau alte organe de specialitate ale administrației publice centrale, pentru bunurile proprietate publică a statului; consiliile județene, consiliile locale, Consiliul General al Municipiului </w:t>
            </w:r>
            <w:proofErr w:type="spellStart"/>
            <w:r w:rsidRPr="00CF4730">
              <w:rPr>
                <w:rFonts w:ascii="Montserrat" w:hAnsi="Montserrat" w:cs="Arial"/>
                <w:sz w:val="22"/>
                <w:szCs w:val="22"/>
                <w:lang w:val="ro-RO"/>
              </w:rPr>
              <w:t>Bucureşti</w:t>
            </w:r>
            <w:proofErr w:type="spellEnd"/>
            <w:r w:rsidRPr="00CF4730">
              <w:rPr>
                <w:rFonts w:ascii="Montserrat" w:hAnsi="Montserrat" w:cs="Arial"/>
                <w:sz w:val="22"/>
                <w:szCs w:val="22"/>
                <w:lang w:val="ro-RO"/>
              </w:rPr>
              <w:t xml:space="preserve"> sau instituțiile publice de interes local, pentru bunurile proprietate publică a județului, </w:t>
            </w:r>
            <w:proofErr w:type="spellStart"/>
            <w:r w:rsidRPr="00CF4730">
              <w:rPr>
                <w:rFonts w:ascii="Montserrat" w:hAnsi="Montserrat" w:cs="Arial"/>
                <w:sz w:val="22"/>
                <w:szCs w:val="22"/>
                <w:lang w:val="ro-RO"/>
              </w:rPr>
              <w:t>oraşului</w:t>
            </w:r>
            <w:proofErr w:type="spellEnd"/>
            <w:r w:rsidRPr="00CF4730">
              <w:rPr>
                <w:rFonts w:ascii="Montserrat" w:hAnsi="Montserrat" w:cs="Arial"/>
                <w:sz w:val="22"/>
                <w:szCs w:val="22"/>
                <w:lang w:val="ro-RO"/>
              </w:rPr>
              <w:t xml:space="preserve"> sau comunei.</w:t>
            </w:r>
          </w:p>
          <w:p w14:paraId="5ED1C098" w14:textId="71A8BFE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Vezi Ordonanța de Urgență a Guvernului nr. 54/2006 privind </w:t>
            </w:r>
            <w:proofErr w:type="spellStart"/>
            <w:r w:rsidRPr="00CF4730">
              <w:rPr>
                <w:rFonts w:ascii="Montserrat" w:hAnsi="Montserrat" w:cs="Arial"/>
                <w:sz w:val="22"/>
                <w:szCs w:val="22"/>
                <w:lang w:val="ro-RO"/>
              </w:rPr>
              <w:t>privind</w:t>
            </w:r>
            <w:proofErr w:type="spellEnd"/>
            <w:r w:rsidRPr="00CF4730">
              <w:rPr>
                <w:rFonts w:ascii="Montserrat" w:hAnsi="Montserrat" w:cs="Arial"/>
                <w:sz w:val="22"/>
                <w:szCs w:val="22"/>
                <w:lang w:val="ro-RO"/>
              </w:rPr>
              <w:t xml:space="preserve"> regimul contractelor de concesiune de bunuri proprietate publică.</w:t>
            </w:r>
          </w:p>
        </w:tc>
      </w:tr>
      <w:tr w:rsidR="00C0028A"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0AE6E9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317AC3DC"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4DB89355"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63BB84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C18456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428AA64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C0028A"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727026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738F13F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PRV, prin care se contestă motivele și justificările care stau la baza emiterii actului administrativ și se solicită anularea actului/măsurii luate.</w:t>
            </w:r>
          </w:p>
        </w:tc>
      </w:tr>
      <w:tr w:rsidR="00C0028A"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1D7991B0"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5C6EE85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PRV și care stabilește drepturile și obligațiile părților și consecințele nerespectării lor.</w:t>
            </w:r>
          </w:p>
        </w:tc>
      </w:tr>
      <w:tr w:rsidR="00C0028A"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551E0268"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7B4F3D5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0BAE6709"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E97EE7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54EC88C3"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EE68" w14:textId="77777777" w:rsidR="00C0028A" w:rsidRPr="00CF4730" w:rsidRDefault="00C0028A" w:rsidP="00E17CAB">
            <w:pPr>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72E241"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C0028A">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0EB15005"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079D8BB" w:rsidR="00C0028A" w:rsidRPr="00A0778F" w:rsidRDefault="00C0028A" w:rsidP="00C0028A">
            <w:pPr>
              <w:rPr>
                <w:rFonts w:ascii="Montserrat" w:hAnsi="Montserrat" w:cs="Times New Roman"/>
                <w:sz w:val="22"/>
                <w:szCs w:val="22"/>
                <w:lang w:bidi="en-US"/>
              </w:rPr>
            </w:pP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10AE58C0"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Arial"/>
                <w:sz w:val="22"/>
                <w:szCs w:val="22"/>
                <w:lang w:val="ro-RO"/>
              </w:rPr>
              <w:t xml:space="preserve">Reprezintă îmbunătățirea eficienței utilizării energiei prin schimbări tehnologice, de comportament şi/sau economice. Măsurile de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sunt toate acele acțiuni care, în mod normal, conduc la o </w:t>
            </w:r>
            <w:proofErr w:type="spellStart"/>
            <w:r w:rsidRPr="00CF4730">
              <w:rPr>
                <w:rFonts w:ascii="Montserrat" w:hAnsi="Montserrat" w:cs="Arial"/>
                <w:sz w:val="22"/>
                <w:szCs w:val="22"/>
                <w:lang w:val="ro-RO"/>
              </w:rPr>
              <w:t>creştere</w:t>
            </w:r>
            <w:proofErr w:type="spellEnd"/>
            <w:r w:rsidRPr="00CF4730">
              <w:rPr>
                <w:rFonts w:ascii="Montserrat" w:hAnsi="Montserrat" w:cs="Arial"/>
                <w:sz w:val="22"/>
                <w:szCs w:val="22"/>
                <w:lang w:val="ro-RO"/>
              </w:rPr>
              <w:t xml:space="preserve"> a eficienței energetice ce poate fi verificată, măsurată sau estimată.</w:t>
            </w:r>
          </w:p>
        </w:tc>
      </w:tr>
      <w:tr w:rsidR="00C0028A"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1A843DE6"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260FDB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1EDA70DE" w:rsidR="00C0028A" w:rsidRPr="00A0778F" w:rsidRDefault="00C0028A" w:rsidP="00C0028A">
            <w:pPr>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5C5EFE71"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0C7E1EFA" w:rsidR="00C0028A" w:rsidRPr="00A0778F" w:rsidRDefault="00C0028A" w:rsidP="00C0028A">
            <w:pPr>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2F4AC" w14:textId="77777777" w:rsidR="00C0028A" w:rsidRPr="00CF4730" w:rsidRDefault="00C0028A" w:rsidP="00E17CAB">
            <w:pPr>
              <w:pStyle w:val="NormalWeb"/>
              <w:spacing w:before="0" w:beforeAutospacing="0" w:after="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proofErr w:type="spellStart"/>
            <w:r w:rsidRPr="00CF4730">
              <w:rPr>
                <w:rFonts w:ascii="Montserrat" w:hAnsi="Montserrat" w:cs="Arial"/>
                <w:sz w:val="22"/>
                <w:szCs w:val="22"/>
                <w:lang w:val="en-GB"/>
              </w:rPr>
              <w:t>Își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menține</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încadrarea</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întreprindere</w:t>
            </w:r>
            <w:proofErr w:type="spellEnd"/>
            <w:r w:rsidRPr="00CF4730">
              <w:rPr>
                <w:rFonts w:ascii="Montserrat" w:hAnsi="Montserrat" w:cs="Arial"/>
                <w:sz w:val="22"/>
                <w:szCs w:val="22"/>
                <w:lang w:val="en-GB"/>
              </w:rPr>
              <w:t xml:space="preserve"> eligibilă în </w:t>
            </w:r>
            <w:proofErr w:type="spellStart"/>
            <w:r w:rsidRPr="00CF4730">
              <w:rPr>
                <w:rFonts w:ascii="Montserrat" w:hAnsi="Montserrat" w:cs="Arial"/>
                <w:sz w:val="22"/>
                <w:szCs w:val="22"/>
                <w:lang w:val="en-GB"/>
              </w:rPr>
              <w:t>conformitate</w:t>
            </w:r>
            <w:proofErr w:type="spellEnd"/>
            <w:r w:rsidRPr="00CF4730">
              <w:rPr>
                <w:rFonts w:ascii="Montserrat" w:hAnsi="Montserrat" w:cs="Arial"/>
                <w:sz w:val="22"/>
                <w:szCs w:val="22"/>
                <w:lang w:val="en-GB"/>
              </w:rPr>
              <w:t xml:space="preserve"> cu prevederile </w:t>
            </w:r>
            <w:proofErr w:type="spellStart"/>
            <w:r w:rsidRPr="00CF4730">
              <w:rPr>
                <w:rFonts w:ascii="Montserrat" w:hAnsi="Montserrat" w:cs="Arial"/>
                <w:sz w:val="22"/>
                <w:szCs w:val="22"/>
                <w:lang w:val="en-GB"/>
              </w:rPr>
              <w:t>Ghidului</w:t>
            </w:r>
            <w:proofErr w:type="spellEnd"/>
            <w:r w:rsidRPr="00CF4730">
              <w:rPr>
                <w:rFonts w:ascii="Montserrat" w:hAnsi="Montserrat" w:cs="Arial"/>
                <w:sz w:val="22"/>
                <w:szCs w:val="22"/>
                <w:lang w:val="en-GB"/>
              </w:rPr>
              <w:t xml:space="preserve"> solicitantului de finanțare </w:t>
            </w:r>
            <w:proofErr w:type="spellStart"/>
            <w:r w:rsidR="002F2D0E">
              <w:rPr>
                <w:rFonts w:ascii="Montserrat" w:hAnsi="Montserrat" w:cs="Arial"/>
                <w:sz w:val="22"/>
                <w:szCs w:val="22"/>
                <w:lang w:val="en-GB"/>
              </w:rPr>
              <w:t>aplicabil</w:t>
            </w:r>
            <w:proofErr w:type="spellEnd"/>
            <w:r w:rsidR="002F2D0E">
              <w:rPr>
                <w:rFonts w:ascii="Montserrat" w:hAnsi="Montserrat" w:cs="Arial"/>
                <w:sz w:val="22"/>
                <w:szCs w:val="22"/>
                <w:lang w:val="en-GB"/>
              </w:rPr>
              <w:t>.</w:t>
            </w:r>
          </w:p>
          <w:p w14:paraId="2466A4F5"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Nu se </w:t>
            </w:r>
            <w:proofErr w:type="spellStart"/>
            <w:r w:rsidRPr="00CF4730">
              <w:rPr>
                <w:rFonts w:ascii="Montserrat" w:hAnsi="Montserrat" w:cs="Arial"/>
                <w:sz w:val="22"/>
                <w:szCs w:val="22"/>
                <w:lang w:val="en-GB"/>
              </w:rPr>
              <w:t>încadrează</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categoria</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întreprinderilor</w:t>
            </w:r>
            <w:proofErr w:type="spellEnd"/>
            <w:r w:rsidRPr="00CF4730">
              <w:rPr>
                <w:rFonts w:ascii="Montserrat" w:hAnsi="Montserrat" w:cs="Arial"/>
                <w:sz w:val="22"/>
                <w:szCs w:val="22"/>
                <w:lang w:val="en-GB"/>
              </w:rPr>
              <w:t xml:space="preserve"> în </w:t>
            </w:r>
            <w:proofErr w:type="spellStart"/>
            <w:r w:rsidRPr="00CF4730">
              <w:rPr>
                <w:rFonts w:ascii="Montserrat" w:hAnsi="Montserrat" w:cs="Arial"/>
                <w:sz w:val="22"/>
                <w:szCs w:val="22"/>
                <w:lang w:val="en-GB"/>
              </w:rPr>
              <w:t>dificultate</w:t>
            </w:r>
            <w:proofErr w:type="spellEnd"/>
            <w:r w:rsidRPr="00CF4730">
              <w:rPr>
                <w:rFonts w:ascii="Montserrat" w:hAnsi="Montserrat" w:cs="Arial"/>
                <w:sz w:val="22"/>
                <w:szCs w:val="22"/>
                <w:lang w:val="en-GB"/>
              </w:rPr>
              <w:t>.</w:t>
            </w:r>
          </w:p>
          <w:p w14:paraId="10D313D7"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w:t>
            </w:r>
            <w:proofErr w:type="spellStart"/>
            <w:r w:rsidRPr="00CF4730">
              <w:rPr>
                <w:rFonts w:ascii="Montserrat" w:hAnsi="Montserrat" w:cs="Arial"/>
                <w:sz w:val="22"/>
                <w:szCs w:val="22"/>
                <w:lang w:val="en-GB"/>
              </w:rPr>
              <w:t>mai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beneficiat</w:t>
            </w:r>
            <w:proofErr w:type="spellEnd"/>
            <w:r w:rsidRPr="00CF4730">
              <w:rPr>
                <w:rFonts w:ascii="Montserrat" w:hAnsi="Montserrat" w:cs="Arial"/>
                <w:sz w:val="22"/>
                <w:szCs w:val="22"/>
                <w:lang w:val="en-GB"/>
              </w:rPr>
              <w:t xml:space="preserve"> de </w:t>
            </w:r>
            <w:proofErr w:type="spellStart"/>
            <w:r w:rsidRPr="00CF4730">
              <w:rPr>
                <w:rFonts w:ascii="Montserrat" w:hAnsi="Montserrat" w:cs="Arial"/>
                <w:sz w:val="22"/>
                <w:szCs w:val="22"/>
                <w:lang w:val="en-GB"/>
              </w:rPr>
              <w:t>ajutoare</w:t>
            </w:r>
            <w:proofErr w:type="spellEnd"/>
            <w:r w:rsidRPr="00CF4730">
              <w:rPr>
                <w:rFonts w:ascii="Montserrat" w:hAnsi="Montserrat" w:cs="Arial"/>
                <w:sz w:val="22"/>
                <w:szCs w:val="22"/>
                <w:lang w:val="en-GB"/>
              </w:rPr>
              <w:t xml:space="preserve"> de stat/de minimis în </w:t>
            </w:r>
            <w:proofErr w:type="spellStart"/>
            <w:r w:rsidRPr="00CF4730">
              <w:rPr>
                <w:rFonts w:ascii="Montserrat" w:hAnsi="Montserrat" w:cs="Arial"/>
                <w:sz w:val="22"/>
                <w:szCs w:val="22"/>
                <w:lang w:val="en-GB"/>
              </w:rPr>
              <w:t>ultimii</w:t>
            </w:r>
            <w:proofErr w:type="spellEnd"/>
            <w:r w:rsidRPr="00CF4730">
              <w:rPr>
                <w:rFonts w:ascii="Montserrat" w:hAnsi="Montserrat" w:cs="Arial"/>
                <w:sz w:val="22"/>
                <w:szCs w:val="22"/>
                <w:lang w:val="en-GB"/>
              </w:rPr>
              <w:t xml:space="preserve"> </w:t>
            </w:r>
            <w:proofErr w:type="spellStart"/>
            <w:r w:rsidRPr="00CF4730">
              <w:rPr>
                <w:rFonts w:ascii="Montserrat" w:hAnsi="Montserrat" w:cs="Arial"/>
                <w:sz w:val="22"/>
                <w:szCs w:val="22"/>
                <w:lang w:val="en-GB"/>
              </w:rPr>
              <w:t>doi</w:t>
            </w:r>
            <w:proofErr w:type="spellEnd"/>
            <w:r w:rsidRPr="00CF4730">
              <w:rPr>
                <w:rFonts w:ascii="Montserrat" w:hAnsi="Montserrat" w:cs="Arial"/>
                <w:sz w:val="22"/>
                <w:szCs w:val="22"/>
                <w:lang w:val="en-GB"/>
              </w:rPr>
              <w:t xml:space="preserve"> ani </w:t>
            </w:r>
            <w:proofErr w:type="spellStart"/>
            <w:r w:rsidRPr="00CF4730">
              <w:rPr>
                <w:rFonts w:ascii="Montserrat" w:hAnsi="Montserrat" w:cs="Arial"/>
                <w:sz w:val="22"/>
                <w:szCs w:val="22"/>
                <w:lang w:val="en-GB"/>
              </w:rPr>
              <w:t>fiscali</w:t>
            </w:r>
            <w:proofErr w:type="spellEnd"/>
            <w:r w:rsidRPr="00CF4730">
              <w:rPr>
                <w:rFonts w:ascii="Montserrat" w:hAnsi="Montserrat" w:cs="Arial"/>
                <w:sz w:val="22"/>
                <w:szCs w:val="22"/>
                <w:lang w:val="en-GB"/>
              </w:rPr>
              <w:t xml:space="preserve">, inclusiv până la data </w:t>
            </w:r>
            <w:proofErr w:type="spellStart"/>
            <w:r w:rsidRPr="00CF4730">
              <w:rPr>
                <w:rFonts w:ascii="Montserrat" w:hAnsi="Montserrat" w:cs="Arial"/>
                <w:sz w:val="22"/>
                <w:szCs w:val="22"/>
                <w:lang w:val="en-GB"/>
              </w:rPr>
              <w:t>semnării</w:t>
            </w:r>
            <w:proofErr w:type="spellEnd"/>
            <w:r w:rsidRPr="00CF4730">
              <w:rPr>
                <w:rFonts w:ascii="Montserrat" w:hAnsi="Montserrat" w:cs="Arial"/>
                <w:sz w:val="22"/>
                <w:szCs w:val="22"/>
                <w:lang w:val="en-GB"/>
              </w:rPr>
              <w:t xml:space="preserve"> contractului de finanțare, </w:t>
            </w:r>
          </w:p>
          <w:p w14:paraId="73A90EAE" w14:textId="0CACCD01"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it-IT"/>
              </w:rPr>
              <w:t xml:space="preserve">Respectă, la data </w:t>
            </w:r>
            <w:proofErr w:type="spellStart"/>
            <w:r w:rsidRPr="00CF4730">
              <w:rPr>
                <w:rFonts w:ascii="Montserrat" w:hAnsi="Montserrat" w:cs="Arial"/>
                <w:sz w:val="22"/>
                <w:szCs w:val="22"/>
                <w:lang w:val="it-IT"/>
              </w:rPr>
              <w:t>semnării</w:t>
            </w:r>
            <w:proofErr w:type="spellEnd"/>
            <w:r w:rsidRPr="00CF4730">
              <w:rPr>
                <w:rFonts w:ascii="Montserrat" w:hAnsi="Montserrat" w:cs="Arial"/>
                <w:sz w:val="22"/>
                <w:szCs w:val="22"/>
                <w:lang w:val="it-IT"/>
              </w:rPr>
              <w:t xml:space="preserve"> contractului de finanțare </w:t>
            </w:r>
            <w:proofErr w:type="spellStart"/>
            <w:r w:rsidRPr="00CF4730">
              <w:rPr>
                <w:rFonts w:ascii="Montserrat" w:hAnsi="Montserrat" w:cs="Arial"/>
                <w:sz w:val="22"/>
                <w:szCs w:val="22"/>
                <w:lang w:val="it-IT"/>
              </w:rPr>
              <w:t>îndeplinirea</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regulilor</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cumul</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din</w:t>
            </w:r>
            <w:proofErr w:type="spellEnd"/>
            <w:r w:rsidRPr="00CF4730">
              <w:rPr>
                <w:rFonts w:ascii="Montserrat" w:hAnsi="Montserrat" w:cs="Arial"/>
                <w:sz w:val="22"/>
                <w:szCs w:val="22"/>
                <w:lang w:val="it-IT"/>
              </w:rPr>
              <w:t xml:space="preserve"> cadrul </w:t>
            </w:r>
            <w:proofErr w:type="spellStart"/>
            <w:r w:rsidRPr="00CF4730">
              <w:rPr>
                <w:rFonts w:ascii="Montserrat" w:hAnsi="Montserrat" w:cs="Arial"/>
                <w:sz w:val="22"/>
                <w:szCs w:val="22"/>
                <w:lang w:val="it-IT"/>
              </w:rPr>
              <w:t>schemei</w:t>
            </w:r>
            <w:proofErr w:type="spellEnd"/>
            <w:r w:rsidRPr="00CF4730">
              <w:rPr>
                <w:rFonts w:ascii="Montserrat" w:hAnsi="Montserrat" w:cs="Arial"/>
                <w:sz w:val="22"/>
                <w:szCs w:val="22"/>
                <w:lang w:val="it-IT"/>
              </w:rPr>
              <w:t xml:space="preserve"> aplicabile </w:t>
            </w:r>
            <w:r w:rsidRPr="00CF4730">
              <w:rPr>
                <w:rFonts w:ascii="Montserrat" w:hAnsi="Montserrat" w:cs="Arial"/>
                <w:sz w:val="22"/>
                <w:szCs w:val="22"/>
                <w:lang w:val="it-IT"/>
              </w:rPr>
              <w:lastRenderedPageBreak/>
              <w:t xml:space="preserve">în cadrul </w:t>
            </w:r>
            <w:proofErr w:type="spellStart"/>
            <w:r w:rsidRPr="00CF4730">
              <w:rPr>
                <w:rFonts w:ascii="Montserrat" w:hAnsi="Montserrat" w:cs="Arial"/>
                <w:sz w:val="22"/>
                <w:szCs w:val="22"/>
                <w:lang w:val="it-IT"/>
              </w:rPr>
              <w:t>apelului</w:t>
            </w:r>
            <w:proofErr w:type="spellEnd"/>
            <w:r w:rsidRPr="00CF4730">
              <w:rPr>
                <w:rFonts w:ascii="Montserrat" w:hAnsi="Montserrat" w:cs="Arial"/>
                <w:sz w:val="22"/>
                <w:szCs w:val="22"/>
                <w:lang w:val="it-IT"/>
              </w:rPr>
              <w:t xml:space="preserve"> de proiecte, </w:t>
            </w:r>
            <w:proofErr w:type="spellStart"/>
            <w:r w:rsidRPr="00CF4730">
              <w:rPr>
                <w:rFonts w:ascii="Montserrat" w:hAnsi="Montserrat" w:cs="Arial"/>
                <w:sz w:val="22"/>
                <w:szCs w:val="22"/>
                <w:lang w:val="it-IT"/>
              </w:rPr>
              <w:t>precum</w:t>
            </w:r>
            <w:proofErr w:type="spellEnd"/>
            <w:r w:rsidRPr="00CF4730">
              <w:rPr>
                <w:rFonts w:ascii="Montserrat" w:hAnsi="Montserrat" w:cs="Arial"/>
                <w:sz w:val="22"/>
                <w:szCs w:val="22"/>
                <w:lang w:val="it-IT"/>
              </w:rPr>
              <w:t xml:space="preserve"> și </w:t>
            </w:r>
            <w:proofErr w:type="spellStart"/>
            <w:r w:rsidRPr="00CF4730">
              <w:rPr>
                <w:rFonts w:ascii="Montserrat" w:hAnsi="Montserrat" w:cs="Arial"/>
                <w:sz w:val="22"/>
                <w:szCs w:val="22"/>
                <w:lang w:val="it-IT"/>
              </w:rPr>
              <w:t>celelalte</w:t>
            </w:r>
            <w:proofErr w:type="spellEnd"/>
            <w:r w:rsidRPr="00CF4730">
              <w:rPr>
                <w:rFonts w:ascii="Montserrat" w:hAnsi="Montserrat" w:cs="Arial"/>
                <w:sz w:val="22"/>
                <w:szCs w:val="22"/>
                <w:lang w:val="it-IT"/>
              </w:rPr>
              <w:t xml:space="preserve"> </w:t>
            </w:r>
            <w:proofErr w:type="spellStart"/>
            <w:r w:rsidRPr="00CF4730">
              <w:rPr>
                <w:rFonts w:ascii="Montserrat" w:hAnsi="Montserrat" w:cs="Arial"/>
                <w:sz w:val="22"/>
                <w:szCs w:val="22"/>
                <w:lang w:val="it-IT"/>
              </w:rPr>
              <w:t>criterii</w:t>
            </w:r>
            <w:proofErr w:type="spellEnd"/>
            <w:r w:rsidRPr="00CF4730">
              <w:rPr>
                <w:rFonts w:ascii="Montserrat" w:hAnsi="Montserrat" w:cs="Arial"/>
                <w:sz w:val="22"/>
                <w:szCs w:val="22"/>
                <w:lang w:val="it-IT"/>
              </w:rPr>
              <w:t xml:space="preserve"> de </w:t>
            </w:r>
            <w:proofErr w:type="spellStart"/>
            <w:r w:rsidRPr="00CF4730">
              <w:rPr>
                <w:rFonts w:ascii="Montserrat" w:hAnsi="Montserrat" w:cs="Arial"/>
                <w:sz w:val="22"/>
                <w:szCs w:val="22"/>
                <w:lang w:val="it-IT"/>
              </w:rPr>
              <w:t>eligibilitate</w:t>
            </w:r>
            <w:proofErr w:type="spellEnd"/>
            <w:r w:rsidRPr="00CF4730">
              <w:rPr>
                <w:rFonts w:ascii="Montserrat" w:hAnsi="Montserrat" w:cs="Arial"/>
                <w:sz w:val="22"/>
                <w:szCs w:val="22"/>
                <w:lang w:val="it-IT"/>
              </w:rPr>
              <w:t xml:space="preserve"> (dacă este cazul).</w:t>
            </w:r>
          </w:p>
        </w:tc>
      </w:tr>
      <w:tr w:rsidR="00C0028A"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6F684"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2978F04A"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6754C542"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Departamentul pentru Lupta 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09AC7DD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Instituția națională de contact cu Oficiul European de Luptă Antifraudă – OLAF, constituită în cadrul aparatului de lucru al Guvernului României, care acționează pe bază de autonomie 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C0028A"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6C5DCB5C"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32C12758"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5CF99FE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04B7C3B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6D588B2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6E18B7E4" w:rsidR="00C0028A" w:rsidRPr="00A0778F" w:rsidRDefault="00354494" w:rsidP="00E17CAB">
            <w:pPr>
              <w:tabs>
                <w:tab w:val="left" w:pos="1017"/>
              </w:tabs>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 xml:space="preserve">prin care se </w:t>
            </w:r>
            <w:proofErr w:type="spellStart"/>
            <w:r w:rsidR="00C0028A" w:rsidRPr="00CF4730">
              <w:rPr>
                <w:rFonts w:ascii="Montserrat" w:hAnsi="Montserrat" w:cs="Arial"/>
                <w:sz w:val="22"/>
                <w:szCs w:val="22"/>
                <w:lang w:val="ro-RO"/>
              </w:rPr>
              <w:t>stabileşte</w:t>
            </w:r>
            <w:proofErr w:type="spellEnd"/>
            <w:r w:rsidR="00C0028A" w:rsidRPr="00CF4730">
              <w:rPr>
                <w:rFonts w:ascii="Montserrat" w:hAnsi="Montserrat" w:cs="Arial"/>
                <w:sz w:val="22"/>
                <w:szCs w:val="22"/>
                <w:lang w:val="ro-RO"/>
              </w:rPr>
              <w:t xml:space="preserv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4F3E6BE0"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0375936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C0028A"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46F0F61F" w:rsidR="00C0028A" w:rsidRPr="00A0778F" w:rsidRDefault="00C0028A" w:rsidP="00C0028A">
            <w:pPr>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2CF53608"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sz w:val="22"/>
                <w:szCs w:val="22"/>
              </w:rPr>
              <w:t xml:space="preserve">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w:t>
            </w:r>
            <w:r w:rsidRPr="00CF4730">
              <w:rPr>
                <w:rFonts w:ascii="Montserrat" w:hAnsi="Montserrat" w:cs="Arial"/>
                <w:sz w:val="22"/>
                <w:szCs w:val="22"/>
              </w:rPr>
              <w:lastRenderedPageBreak/>
              <w:t>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22324CE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F0C35" w14:textId="63E16669" w:rsidR="00354494"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17A068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2C13C73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256EC97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04868EAB" w:rsidR="00C0028A" w:rsidRPr="00881195"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D4BD5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363DE72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0505DC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3D08AE0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09B9EE0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530462A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w:t>
            </w:r>
            <w:r w:rsidRPr="00CF4730">
              <w:rPr>
                <w:rFonts w:ascii="Montserrat" w:hAnsi="Montserrat" w:cs="Calibri"/>
                <w:sz w:val="22"/>
                <w:szCs w:val="22"/>
              </w:rPr>
              <w:lastRenderedPageBreak/>
              <w:t xml:space="preserve">sau profesionale. Educația include atât activitățile de învățare în context formal, cât și în context nonformal sau informai. </w:t>
            </w:r>
          </w:p>
        </w:tc>
      </w:tr>
      <w:tr w:rsidR="00C0028A"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21970BC3"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4A968E2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5AD48582"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36D550B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șa cum este definită la articolul 2 punctul 4 din Directiva 2012/27/UE a Parlamentului European și a Consiliului (Directiva 2012/27/UE a Parlamentului European și a Consiliului din 25 octombrie 2012 privind eficiența energetică, de modificare a Directivelor 2009/125/CE și 2010/30/UE și de abrogare a Directivelor 2004/8/CE și 2006/32/CE (JO L 315, 14.11.2012, p. 1).</w:t>
            </w:r>
          </w:p>
        </w:tc>
      </w:tr>
      <w:tr w:rsidR="00C0028A"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06E48C8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51E981"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3010EA8" w:rsidR="00C0028A" w:rsidRPr="00A0778F" w:rsidRDefault="00C0028A" w:rsidP="00C0028A">
            <w:pPr>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0F3586C2"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 xml:space="preserve">Energie provenită din surse </w:t>
            </w:r>
            <w:proofErr w:type="spellStart"/>
            <w:r w:rsidRPr="00CF4730">
              <w:rPr>
                <w:rFonts w:ascii="Montserrat" w:eastAsia="+mj-ea" w:hAnsi="Montserrat" w:cs="Arial"/>
                <w:kern w:val="24"/>
                <w:sz w:val="22"/>
                <w:szCs w:val="22"/>
                <w:lang w:val="ro-RO"/>
              </w:rPr>
              <w:t>nefosile</w:t>
            </w:r>
            <w:proofErr w:type="spellEnd"/>
            <w:r w:rsidRPr="00CF4730">
              <w:rPr>
                <w:rFonts w:ascii="Montserrat" w:eastAsia="+mj-ea" w:hAnsi="Montserrat" w:cs="Arial"/>
                <w:kern w:val="24"/>
                <w:sz w:val="22"/>
                <w:szCs w:val="22"/>
                <w:lang w:val="ro-RO"/>
              </w:rPr>
              <w:t>,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 xml:space="preserve">vântului, energia solară, energia </w:t>
            </w:r>
            <w:proofErr w:type="spellStart"/>
            <w:r w:rsidRPr="00CF4730">
              <w:rPr>
                <w:rFonts w:ascii="Montserrat" w:eastAsia="+mj-ea" w:hAnsi="Montserrat" w:cs="Arial"/>
                <w:kern w:val="24"/>
                <w:sz w:val="22"/>
                <w:szCs w:val="22"/>
                <w:lang w:val="ro-RO"/>
              </w:rPr>
              <w:t>aerotermală</w:t>
            </w:r>
            <w:proofErr w:type="spellEnd"/>
            <w:r w:rsidRPr="00CF4730">
              <w:rPr>
                <w:rFonts w:ascii="Montserrat" w:eastAsia="+mj-ea" w:hAnsi="Montserrat" w:cs="Arial"/>
                <w:kern w:val="24"/>
                <w:sz w:val="22"/>
                <w:szCs w:val="22"/>
                <w:lang w:val="ro-RO"/>
              </w:rPr>
              <w:t>, geotermală și hidrotermală, energia oceanică, hidroenergia, biomasa certificată, gazul din deșeuri, gazele obținute prin tratarea apelor uzate, biocombustibilii etc.</w:t>
            </w:r>
          </w:p>
        </w:tc>
      </w:tr>
      <w:tr w:rsidR="00C0028A"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7762B3E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A101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E73ABC"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ITA reprezintă o entitate din infrastructură a cărei activitate este orientată în principal către facilitarea inițierii şi dezvoltării de noi întreprinderi inovative bazate pe tehnologie avansată;</w:t>
            </w:r>
          </w:p>
          <w:p w14:paraId="17C520FB"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008EF92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CIT reprezintă o entitate din infrastructură care </w:t>
            </w:r>
            <w:proofErr w:type="spellStart"/>
            <w:r w:rsidRPr="00CF4730">
              <w:rPr>
                <w:rFonts w:ascii="Montserrat" w:hAnsi="Montserrat" w:cs="Arial"/>
                <w:color w:val="27344C"/>
                <w:sz w:val="22"/>
                <w:szCs w:val="22"/>
              </w:rPr>
              <w:t>desfăşoară</w:t>
            </w:r>
            <w:proofErr w:type="spellEnd"/>
            <w:r w:rsidRPr="00CF4730">
              <w:rPr>
                <w:rFonts w:ascii="Montserrat" w:hAnsi="Montserrat" w:cs="Arial"/>
                <w:color w:val="27344C"/>
                <w:sz w:val="22"/>
                <w:szCs w:val="22"/>
              </w:rPr>
              <w:t xml:space="preserve">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145B4734" w14:textId="07F8267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OLI, asimilate ca şi centre de competență, este o entitate din infrastructură al cărei obiect de activitate constă în stabilirea, menținerea şi extinderea legăturilor dintre furnizorii rezultatelor cercetării-dezvoltării şi mediul </w:t>
            </w:r>
            <w:r w:rsidRPr="00CF4730">
              <w:rPr>
                <w:rFonts w:ascii="Montserrat" w:hAnsi="Montserrat" w:cs="Arial"/>
                <w:sz w:val="22"/>
                <w:szCs w:val="22"/>
              </w:rPr>
              <w:lastRenderedPageBreak/>
              <w:t>socioeconomic/agenții economici, în scopul facilitării transferului tehnologic.</w:t>
            </w:r>
          </w:p>
        </w:tc>
      </w:tr>
      <w:tr w:rsidR="00C0028A"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0F6695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6AA8540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zona programului, dificultățile întâmpinate în implementare etc.</w:t>
            </w:r>
          </w:p>
        </w:tc>
      </w:tr>
      <w:tr w:rsidR="00C0028A"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4470B1D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0EFACA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6B805C0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793B44E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12AB24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303BD88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765FA82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4418A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419340B7"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E141" w14:textId="77777777" w:rsidR="00C0028A" w:rsidRPr="00CF4730" w:rsidRDefault="00C0028A" w:rsidP="00E17CAB">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pPr>
              <w:pStyle w:val="ListParagraph"/>
              <w:numPr>
                <w:ilvl w:val="0"/>
                <w:numId w:val="11"/>
              </w:numPr>
              <w:spacing w:after="30"/>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lastRenderedPageBreak/>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pPr>
              <w:pStyle w:val="ListParagraph"/>
              <w:numPr>
                <w:ilvl w:val="0"/>
                <w:numId w:val="11"/>
              </w:numPr>
              <w:spacing w:after="30"/>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6A5E7FFC" w:rsidR="00C0028A" w:rsidRPr="00A0778F" w:rsidRDefault="00C0028A" w:rsidP="00C0028A">
            <w:pPr>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24048F8B" w:rsidR="00C0028A" w:rsidRPr="00A0778F"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C0028A"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4AF281B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de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71CE598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0EEB971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retragere</w:t>
            </w:r>
            <w:proofErr w:type="spellEnd"/>
            <w:r w:rsidRPr="00CF4730">
              <w:rPr>
                <w:rFonts w:ascii="Montserrat" w:hAnsi="Montserrat" w:cs="Arial"/>
                <w:sz w:val="22"/>
                <w:szCs w:val="22"/>
                <w:lang w:val="en-US"/>
              </w:rPr>
              <w:t xml:space="preserve"> </w:t>
            </w:r>
            <w:proofErr w:type="spellStart"/>
            <w:r w:rsidRPr="00CF4730">
              <w:rPr>
                <w:rFonts w:ascii="Montserrat" w:hAnsi="Montserrat" w:cs="Arial"/>
                <w:sz w:val="22"/>
                <w:szCs w:val="22"/>
                <w:lang w:val="en-US"/>
              </w:rPr>
              <w:t>contestație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48D3F4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2C570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 xml:space="preserve">Formular </w:t>
            </w:r>
            <w:proofErr w:type="spellStart"/>
            <w:r w:rsidRPr="00CF4730">
              <w:rPr>
                <w:rFonts w:ascii="Montserrat" w:hAnsi="Montserrat" w:cs="Arial"/>
                <w:sz w:val="22"/>
                <w:szCs w:val="22"/>
                <w:lang w:val="en-US"/>
              </w:rPr>
              <w:t>vizită</w:t>
            </w:r>
            <w:proofErr w:type="spellEnd"/>
            <w:r w:rsidRPr="00CF4730">
              <w:rPr>
                <w:rFonts w:ascii="Montserrat" w:hAnsi="Montserrat" w:cs="Arial"/>
                <w:sz w:val="22"/>
                <w:szCs w:val="22"/>
                <w:lang w:val="en-US"/>
              </w:rPr>
              <w:t xml:space="preserve">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7AF66E" w14:textId="52914E76" w:rsidR="00C0028A" w:rsidRPr="00CF4730" w:rsidRDefault="00C0028A" w:rsidP="00E17CAB">
            <w:pPr>
              <w:pStyle w:val="NormalWeb"/>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proofErr w:type="spellStart"/>
            <w:r w:rsidRPr="00CF4730">
              <w:rPr>
                <w:rFonts w:ascii="Montserrat" w:hAnsi="Montserrat" w:cs="Arial"/>
                <w:sz w:val="22"/>
                <w:szCs w:val="22"/>
                <w:lang w:val="ro-RO"/>
              </w:rPr>
              <w:t>realizea</w:t>
            </w:r>
            <w:proofErr w:type="spellEnd"/>
            <w:r w:rsidRPr="00CF4730">
              <w:rPr>
                <w:rFonts w:ascii="Montserrat" w:hAnsi="Montserrat" w:cs="Arial"/>
                <w:sz w:val="22"/>
                <w:szCs w:val="22"/>
                <w:lang w:val="ro-RO"/>
              </w:rPr>
              <w:t xml:space="preserve"> confruntarea elementelor menționate în cadrul </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 xml:space="preserve">i </w:t>
            </w:r>
            <w:proofErr w:type="spellStart"/>
            <w:r w:rsidRPr="0035381B">
              <w:rPr>
                <w:rFonts w:ascii="Montserrat" w:hAnsi="Montserrat" w:cs="Arial"/>
                <w:sz w:val="22"/>
                <w:szCs w:val="22"/>
                <w:lang w:val="ro-RO"/>
              </w:rPr>
              <w:t>recomandari</w:t>
            </w:r>
            <w:proofErr w:type="spellEnd"/>
            <w:r w:rsidRPr="0035381B">
              <w:rPr>
                <w:rFonts w:ascii="Montserrat" w:hAnsi="Montserrat" w:cs="Arial"/>
                <w:sz w:val="22"/>
                <w:szCs w:val="22"/>
                <w:lang w:val="ro-RO"/>
              </w:rPr>
              <w:t xml:space="preserve"> cu privire la aspectele verificate.</w:t>
            </w:r>
          </w:p>
        </w:tc>
      </w:tr>
      <w:tr w:rsidR="00C0028A"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5676AF9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2F8B9C4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w:t>
            </w:r>
            <w:r w:rsidRPr="00CF4730">
              <w:rPr>
                <w:rFonts w:ascii="Montserrat" w:hAnsi="Montserrat" w:cs="Calibri"/>
                <w:sz w:val="22"/>
                <w:szCs w:val="22"/>
              </w:rPr>
              <w:lastRenderedPageBreak/>
              <w:t>de muncă, al educației și al competențelor, inclusiv la reformele structurale din aceste domenii.</w:t>
            </w:r>
          </w:p>
        </w:tc>
      </w:tr>
      <w:tr w:rsidR="00C0028A"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36FCE07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0029E" w14:textId="77777777" w:rsidR="00B6191B"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 xml:space="preserve">Instituţii publice care dezvoltă compartimente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specializate, constituite şi care </w:t>
            </w:r>
            <w:proofErr w:type="spellStart"/>
            <w:r w:rsidRPr="00B6191B">
              <w:rPr>
                <w:rFonts w:ascii="Montserrat" w:hAnsi="Montserrat" w:cs="Arial"/>
                <w:color w:val="27344C"/>
                <w:sz w:val="22"/>
                <w:szCs w:val="22"/>
              </w:rPr>
              <w:t>funcţionează</w:t>
            </w:r>
            <w:proofErr w:type="spellEnd"/>
            <w:r w:rsidRPr="00B6191B">
              <w:rPr>
                <w:rFonts w:ascii="Montserrat" w:hAnsi="Montserrat" w:cs="Arial"/>
                <w:color w:val="27344C"/>
                <w:sz w:val="22"/>
                <w:szCs w:val="22"/>
              </w:rPr>
              <w:t xml:space="preserve"> în conformitate cu Ordonanţa Guvernului nr. 68 din 2003 privind serviciile sociale şi Hotărârea nr. 539 din 2005 pentru aprobarea Nomenclatorului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şi a structurii orientative de personal, a Regulamentului-cadru de organizare şi </w:t>
            </w:r>
            <w:proofErr w:type="spellStart"/>
            <w:r w:rsidRPr="00B6191B">
              <w:rPr>
                <w:rFonts w:ascii="Montserrat" w:hAnsi="Montserrat" w:cs="Arial"/>
                <w:color w:val="27344C"/>
                <w:sz w:val="22"/>
                <w:szCs w:val="22"/>
              </w:rPr>
              <w:t>funcţionare</w:t>
            </w:r>
            <w:proofErr w:type="spellEnd"/>
            <w:r w:rsidRPr="00B6191B">
              <w:rPr>
                <w:rFonts w:ascii="Montserrat" w:hAnsi="Montserrat" w:cs="Arial"/>
                <w:color w:val="27344C"/>
                <w:sz w:val="22"/>
                <w:szCs w:val="22"/>
              </w:rPr>
              <w:t xml:space="preserve"> a </w:t>
            </w:r>
            <w:proofErr w:type="spellStart"/>
            <w:r w:rsidRPr="00B6191B">
              <w:rPr>
                <w:rFonts w:ascii="Montserrat" w:hAnsi="Montserrat" w:cs="Arial"/>
                <w:color w:val="27344C"/>
                <w:sz w:val="22"/>
                <w:szCs w:val="22"/>
              </w:rPr>
              <w:t>instituţiilor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socială, precum şi a Normelor metodologice de aplicare a </w:t>
            </w:r>
            <w:proofErr w:type="spellStart"/>
            <w:r w:rsidRPr="00B6191B">
              <w:rPr>
                <w:rFonts w:ascii="Montserrat" w:hAnsi="Montserrat" w:cs="Arial"/>
                <w:color w:val="27344C"/>
                <w:sz w:val="22"/>
                <w:szCs w:val="22"/>
              </w:rPr>
              <w:t>prevederilorOrdonanţei</w:t>
            </w:r>
            <w:proofErr w:type="spellEnd"/>
            <w:r w:rsidRPr="00B6191B">
              <w:rPr>
                <w:rFonts w:ascii="Montserrat" w:hAnsi="Montserrat" w:cs="Arial"/>
                <w:color w:val="27344C"/>
                <w:sz w:val="22"/>
                <w:szCs w:val="22"/>
              </w:rPr>
              <w:t xml:space="preserve"> Guvernului nr. 68 din 2003 privind serviciile sociale şi Legea nr. 197 din 2012 privind asigurarea </w:t>
            </w:r>
            <w:proofErr w:type="spellStart"/>
            <w:r w:rsidRPr="00B6191B">
              <w:rPr>
                <w:rFonts w:ascii="Montserrat" w:hAnsi="Montserrat" w:cs="Arial"/>
                <w:color w:val="27344C"/>
                <w:sz w:val="22"/>
                <w:szCs w:val="22"/>
              </w:rPr>
              <w:t>calităţii</w:t>
            </w:r>
            <w:proofErr w:type="spellEnd"/>
            <w:r w:rsidRPr="00B6191B">
              <w:rPr>
                <w:rFonts w:ascii="Montserrat" w:hAnsi="Montserrat" w:cs="Arial"/>
                <w:color w:val="27344C"/>
                <w:sz w:val="22"/>
                <w:szCs w:val="22"/>
              </w:rPr>
              <w:t xml:space="preserve"> în domeniul serviciilor sociale.</w:t>
            </w:r>
          </w:p>
          <w:p w14:paraId="2DBD9EF5" w14:textId="4F37D3AA" w:rsidR="00C0028A" w:rsidRPr="00B6191B" w:rsidRDefault="00C0028A">
            <w:pPr>
              <w:pStyle w:val="ListParagraph"/>
              <w:numPr>
                <w:ilvl w:val="0"/>
                <w:numId w:val="5"/>
              </w:numPr>
              <w:ind w:left="319" w:right="179" w:hanging="283"/>
              <w:jc w:val="both"/>
              <w:rPr>
                <w:rFonts w:ascii="Montserrat" w:hAnsi="Montserrat" w:cs="Arial"/>
                <w:color w:val="27344C"/>
                <w:sz w:val="22"/>
                <w:szCs w:val="22"/>
              </w:rPr>
            </w:pPr>
            <w:proofErr w:type="spellStart"/>
            <w:r w:rsidRPr="00B6191B">
              <w:rPr>
                <w:rFonts w:ascii="Montserrat" w:hAnsi="Montserrat" w:cs="Arial"/>
                <w:color w:val="27344C"/>
                <w:sz w:val="22"/>
                <w:szCs w:val="22"/>
              </w:rPr>
              <w:t>Unităţi</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-socială, </w:t>
            </w:r>
            <w:proofErr w:type="spellStart"/>
            <w:r w:rsidRPr="00B6191B">
              <w:rPr>
                <w:rFonts w:ascii="Montserrat" w:hAnsi="Montserrat" w:cs="Arial"/>
                <w:color w:val="27344C"/>
                <w:sz w:val="22"/>
                <w:szCs w:val="22"/>
              </w:rPr>
              <w:t>înfiinţate</w:t>
            </w:r>
            <w:proofErr w:type="spellEnd"/>
            <w:r w:rsidRPr="00B6191B">
              <w:rPr>
                <w:rFonts w:ascii="Montserrat" w:hAnsi="Montserrat" w:cs="Arial"/>
                <w:color w:val="27344C"/>
                <w:sz w:val="22"/>
                <w:szCs w:val="22"/>
              </w:rPr>
              <w:t xml:space="preserve"> în conformitate cu prevederile HG nr. 412 din 2003 pentru aprobarea Normelor privind organizarea, </w:t>
            </w:r>
            <w:proofErr w:type="spellStart"/>
            <w:r w:rsidRPr="00B6191B">
              <w:rPr>
                <w:rFonts w:ascii="Montserrat" w:hAnsi="Montserrat" w:cs="Arial"/>
                <w:color w:val="27344C"/>
                <w:sz w:val="22"/>
                <w:szCs w:val="22"/>
              </w:rPr>
              <w:t>funcţionarea</w:t>
            </w:r>
            <w:proofErr w:type="spellEnd"/>
            <w:r w:rsidRPr="00B6191B">
              <w:rPr>
                <w:rFonts w:ascii="Montserrat" w:hAnsi="Montserrat" w:cs="Arial"/>
                <w:color w:val="27344C"/>
                <w:sz w:val="22"/>
                <w:szCs w:val="22"/>
              </w:rPr>
              <w:t xml:space="preserve"> şi finanţarea </w:t>
            </w:r>
            <w:proofErr w:type="spellStart"/>
            <w:r w:rsidRPr="00B6191B">
              <w:rPr>
                <w:rFonts w:ascii="Montserrat" w:hAnsi="Montserrat" w:cs="Arial"/>
                <w:color w:val="27344C"/>
                <w:sz w:val="22"/>
                <w:szCs w:val="22"/>
              </w:rPr>
              <w:t>unităţilor</w:t>
            </w:r>
            <w:proofErr w:type="spellEnd"/>
            <w:r w:rsidRPr="00B6191B">
              <w:rPr>
                <w:rFonts w:ascii="Montserrat" w:hAnsi="Montserrat" w:cs="Arial"/>
                <w:color w:val="27344C"/>
                <w:sz w:val="22"/>
                <w:szCs w:val="22"/>
              </w:rPr>
              <w:t xml:space="preserve"> de </w:t>
            </w:r>
            <w:proofErr w:type="spellStart"/>
            <w:r w:rsidRPr="00B6191B">
              <w:rPr>
                <w:rFonts w:ascii="Montserrat" w:hAnsi="Montserrat" w:cs="Arial"/>
                <w:color w:val="27344C"/>
                <w:sz w:val="22"/>
                <w:szCs w:val="22"/>
              </w:rPr>
              <w:t>asistenţă</w:t>
            </w:r>
            <w:proofErr w:type="spellEnd"/>
            <w:r w:rsidRPr="00B6191B">
              <w:rPr>
                <w:rFonts w:ascii="Montserrat" w:hAnsi="Montserrat" w:cs="Arial"/>
                <w:color w:val="27344C"/>
                <w:sz w:val="22"/>
                <w:szCs w:val="22"/>
              </w:rPr>
              <w:t xml:space="preserve"> </w:t>
            </w:r>
            <w:proofErr w:type="spellStart"/>
            <w:r w:rsidRPr="00B6191B">
              <w:rPr>
                <w:rFonts w:ascii="Montserrat" w:hAnsi="Montserrat" w:cs="Arial"/>
                <w:color w:val="27344C"/>
                <w:sz w:val="22"/>
                <w:szCs w:val="22"/>
              </w:rPr>
              <w:t>medico</w:t>
            </w:r>
            <w:proofErr w:type="spellEnd"/>
            <w:r w:rsidRPr="00B6191B">
              <w:rPr>
                <w:rFonts w:ascii="Montserrat" w:hAnsi="Montserrat" w:cs="Arial"/>
                <w:color w:val="27344C"/>
                <w:sz w:val="22"/>
                <w:szCs w:val="22"/>
              </w:rPr>
              <w:t xml:space="preserve">-sociale şi acreditate ca furnizori de servicii sociale în conformitate cu prevederile art. 25 din Anexa nr. 2 Metodologia de acreditare a furnizorilor de servicii sociale la HG nr. 1024 din 2004 pentru aprobarea Normelor metodologice de aplicare a prevederilor </w:t>
            </w:r>
            <w:proofErr w:type="spellStart"/>
            <w:r w:rsidRPr="00B6191B">
              <w:rPr>
                <w:rFonts w:ascii="Montserrat" w:hAnsi="Montserrat" w:cs="Arial"/>
                <w:color w:val="27344C"/>
                <w:sz w:val="22"/>
                <w:szCs w:val="22"/>
              </w:rPr>
              <w:t>Ordonanţei</w:t>
            </w:r>
            <w:proofErr w:type="spellEnd"/>
            <w:r w:rsidRPr="00B6191B">
              <w:rPr>
                <w:rFonts w:ascii="Montserrat" w:hAnsi="Montserrat" w:cs="Arial"/>
                <w:color w:val="27344C"/>
                <w:sz w:val="22"/>
                <w:szCs w:val="22"/>
              </w:rPr>
              <w:t xml:space="preserve"> Guvernului nr. 68 din 2003 privind serviciile sociale, precum şi a Metodologiei de acreditare a furnizorilor de servicii sociale</w:t>
            </w:r>
          </w:p>
        </w:tc>
      </w:tr>
      <w:tr w:rsidR="00C0028A"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70110F5C" w:rsidR="00C0028A" w:rsidRPr="00A0778F" w:rsidRDefault="00C0028A" w:rsidP="00C0028A">
            <w:pPr>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37A2D" w14:textId="47DE833F" w:rsidR="00C0028A" w:rsidRPr="00B6191B"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3F22FEB8" w:rsidR="00C0028A" w:rsidRPr="00A0778F" w:rsidRDefault="00C0028A" w:rsidP="00E17CAB">
            <w:pPr>
              <w:tabs>
                <w:tab w:val="left" w:pos="1017"/>
              </w:tabs>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PRV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6051329A"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2E3552FE"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5BA89141"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66B6813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37B90C14"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1B493FD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CD94958"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53915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55394331"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1D2DF8C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16B324C3"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2174A229"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PRV efectuează verificarea îndeplinirii condițiilor de eligibilitate.</w:t>
            </w:r>
          </w:p>
        </w:tc>
      </w:tr>
      <w:tr w:rsidR="00C0028A"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0004C094"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A039E13"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PRV efectuează verificarea îndeplinirii cerinţelor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442204C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458AA6"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PRV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5E27FE0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65C52F3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w:t>
            </w:r>
            <w:proofErr w:type="spellStart"/>
            <w:r w:rsidRPr="00CF4730">
              <w:rPr>
                <w:rFonts w:ascii="Montserrat" w:hAnsi="Montserrat" w:cs="Arial"/>
                <w:sz w:val="22"/>
                <w:szCs w:val="22"/>
                <w:lang w:val="ro-RO"/>
              </w:rPr>
              <w:t>socio</w:t>
            </w:r>
            <w:proofErr w:type="spellEnd"/>
            <w:r w:rsidRPr="00CF4730">
              <w:rPr>
                <w:rFonts w:ascii="Montserrat" w:hAnsi="Montserrat" w:cs="Arial"/>
                <w:sz w:val="22"/>
                <w:szCs w:val="22"/>
                <w:lang w:val="ro-RO"/>
              </w:rPr>
              <w:t>-economice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nu trebuie să dețină singur mai mult de 49% din drepturile de vot.</w:t>
            </w:r>
          </w:p>
        </w:tc>
      </w:tr>
      <w:tr w:rsidR="00C0028A"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2FDE9282"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17A6647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0E619942" w:rsidR="00C0028A" w:rsidRPr="00A0778F" w:rsidRDefault="00C0028A" w:rsidP="00C0028A">
            <w:pPr>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4D7E225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41CA4EF4"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7BA7AA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6D5EDEEC"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226430D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C0028A"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4A5FEEE0"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21B8A8D4"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329D1326"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3EBB7E2A"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1D74888"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0A34F1F3"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Incubatorul de afaceri este o structură partenerială locală sau regională, care urmăreşte crearea unui mediu favorabil, sustenabil, pentru întreprinderile mici şi </w:t>
            </w:r>
            <w:proofErr w:type="spellStart"/>
            <w:r w:rsidRPr="00CF4730">
              <w:rPr>
                <w:rFonts w:ascii="Montserrat" w:hAnsi="Montserrat" w:cs="Arial"/>
                <w:sz w:val="22"/>
                <w:szCs w:val="22"/>
                <w:lang w:val="ro-RO"/>
              </w:rPr>
              <w:t>mjlocii</w:t>
            </w:r>
            <w:proofErr w:type="spellEnd"/>
            <w:r w:rsidRPr="00CF4730">
              <w:rPr>
                <w:rFonts w:ascii="Montserrat" w:hAnsi="Montserrat" w:cs="Arial"/>
                <w:sz w:val="22"/>
                <w:szCs w:val="22"/>
                <w:lang w:val="ro-RO"/>
              </w:rPr>
              <w:t xml:space="preserve"> nou înființate şi cele inovative stimulându-le potențialul de dezvoltare şi de viabilitate, ajutându-le să supraviețuiască şi să crească în perioada de început, atunci când sunt cel mai vulnerabile.</w:t>
            </w:r>
          </w:p>
        </w:tc>
      </w:tr>
      <w:tr w:rsidR="00C0028A"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DCACB6D"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68D0271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w:t>
            </w:r>
            <w:r w:rsidRPr="00CF4730">
              <w:rPr>
                <w:rFonts w:ascii="Montserrat" w:hAnsi="Montserrat"/>
                <w:iCs/>
                <w:sz w:val="22"/>
                <w:szCs w:val="22"/>
              </w:rPr>
              <w:lastRenderedPageBreak/>
              <w:t xml:space="preserve">stabiliți pentru monitorizarea proiectelor, decât cei incluși în Program. </w:t>
            </w:r>
          </w:p>
        </w:tc>
      </w:tr>
      <w:tr w:rsidR="00C0028A"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19E4401A"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02C6F32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1D036A2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788D25F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7B4ADFF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40084C6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43068FD0" w:rsidR="00C0028A" w:rsidRPr="00A0778F" w:rsidRDefault="00C0028A" w:rsidP="00C0028A">
            <w:pPr>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2D0CC80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PRV, de către AM.</w:t>
            </w:r>
          </w:p>
        </w:tc>
      </w:tr>
      <w:tr w:rsidR="00C0028A"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7969A81D" w:rsidR="00C0028A" w:rsidRPr="00A0778F" w:rsidRDefault="00C0028A" w:rsidP="00C0028A">
            <w:pPr>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7F22AF0F"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76A7706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070267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78810A00"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3CB75C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09C1B02B"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5F5B1" w14:textId="70A2E202"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 xml:space="preserve">Institutul Naţional al Monumentelor Istorice, denumit în continuare INMI, este </w:t>
            </w:r>
            <w:proofErr w:type="spellStart"/>
            <w:r w:rsidRPr="00CF4730">
              <w:rPr>
                <w:rFonts w:ascii="Montserrat" w:hAnsi="Montserrat" w:cs="Arial"/>
                <w:sz w:val="22"/>
                <w:szCs w:val="22"/>
                <w:lang w:val="ro-RO"/>
              </w:rPr>
              <w:t>înfiinţat</w:t>
            </w:r>
            <w:proofErr w:type="spellEnd"/>
            <w:r w:rsidRPr="00CF4730">
              <w:rPr>
                <w:rFonts w:ascii="Montserrat" w:hAnsi="Montserrat" w:cs="Arial"/>
                <w:sz w:val="22"/>
                <w:szCs w:val="22"/>
                <w:lang w:val="ro-RO"/>
              </w:rPr>
              <w:t xml:space="preserve">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 xml:space="preserve">(1) din Legea nr. 422/2001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publică, cu personalitate juridică, în subordinea Ministerului Culturii şi Cultelor şi este finanţat de la bugetul de stat şi din venituri extrabugetare.</w:t>
            </w:r>
          </w:p>
          <w:p w14:paraId="1E3EDC95" w14:textId="70DF54C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şi </w:t>
            </w:r>
            <w:proofErr w:type="spellStart"/>
            <w:r w:rsidRPr="00CF4730">
              <w:rPr>
                <w:rFonts w:ascii="Montserrat" w:hAnsi="Montserrat" w:cs="Arial"/>
                <w:sz w:val="22"/>
                <w:szCs w:val="22"/>
                <w:lang w:val="ro-RO"/>
              </w:rPr>
              <w:t>funcţionarea</w:t>
            </w:r>
            <w:proofErr w:type="spellEnd"/>
            <w:r w:rsidRPr="00CF4730">
              <w:rPr>
                <w:rFonts w:ascii="Montserrat" w:hAnsi="Montserrat" w:cs="Arial"/>
                <w:sz w:val="22"/>
                <w:szCs w:val="22"/>
                <w:lang w:val="ro-RO"/>
              </w:rPr>
              <w:t xml:space="preserve"> institutului este reglementată de Hotărârea Guvernului nr. 1410/2009. INMI este organizat ca </w:t>
            </w:r>
            <w:proofErr w:type="spellStart"/>
            <w:r w:rsidRPr="00CF4730">
              <w:rPr>
                <w:rFonts w:ascii="Montserrat" w:hAnsi="Montserrat" w:cs="Arial"/>
                <w:sz w:val="22"/>
                <w:szCs w:val="22"/>
                <w:lang w:val="ro-RO"/>
              </w:rPr>
              <w:t>instituţie</w:t>
            </w:r>
            <w:proofErr w:type="spellEnd"/>
            <w:r w:rsidRPr="00CF4730">
              <w:rPr>
                <w:rFonts w:ascii="Montserrat" w:hAnsi="Montserrat" w:cs="Arial"/>
                <w:sz w:val="22"/>
                <w:szCs w:val="22"/>
                <w:lang w:val="ro-RO"/>
              </w:rPr>
              <w:t xml:space="preserve"> subordonată Ministerului Culturii şi Cultelor şi are ca obiectiv principal asigurarea </w:t>
            </w:r>
            <w:proofErr w:type="spellStart"/>
            <w:r w:rsidRPr="00CF4730">
              <w:rPr>
                <w:rFonts w:ascii="Montserrat" w:hAnsi="Montserrat" w:cs="Arial"/>
                <w:sz w:val="22"/>
                <w:szCs w:val="22"/>
                <w:lang w:val="ro-RO"/>
              </w:rPr>
              <w:t>desfăşurării</w:t>
            </w:r>
            <w:proofErr w:type="spellEnd"/>
            <w:r w:rsidRPr="00CF4730">
              <w:rPr>
                <w:rFonts w:ascii="Montserrat" w:hAnsi="Montserrat" w:cs="Arial"/>
                <w:sz w:val="22"/>
                <w:szCs w:val="22"/>
                <w:lang w:val="ro-RO"/>
              </w:rPr>
              <w:t xml:space="preserve"> unor </w:t>
            </w: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din domeniul strategiei naţionale în domeniul protejării  monumentelor istorice.  </w:t>
            </w:r>
          </w:p>
        </w:tc>
      </w:tr>
      <w:tr w:rsidR="00C0028A"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7A692640"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65E3B3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0A85C2A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372D08A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72682696"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4C486E6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3E8BB465"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29339CF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PRV</w:t>
            </w:r>
            <w:r w:rsidRPr="00CF4730">
              <w:rPr>
                <w:rFonts w:ascii="Montserrat" w:hAnsi="Montserrat" w:cs="Arial"/>
                <w:sz w:val="22"/>
                <w:szCs w:val="22"/>
                <w:lang w:val="ro-RO"/>
              </w:rPr>
              <w:t>.</w:t>
            </w:r>
          </w:p>
        </w:tc>
      </w:tr>
      <w:tr w:rsidR="00C0028A"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EF0EE"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2E5BE3E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2F5E926A"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BCC6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realizează o cifră de afaceri anuală netă de până la 50 milioane de euro, echivalent în lei, sau dețin active totale care nu </w:t>
            </w:r>
            <w:proofErr w:type="spellStart"/>
            <w:r w:rsidRPr="00CF4730">
              <w:rPr>
                <w:rFonts w:ascii="Montserrat" w:hAnsi="Montserrat" w:cs="Arial"/>
                <w:color w:val="27344C"/>
                <w:sz w:val="22"/>
                <w:szCs w:val="22"/>
              </w:rPr>
              <w:t>depăşesc</w:t>
            </w:r>
            <w:proofErr w:type="spellEnd"/>
            <w:r w:rsidRPr="00CF4730">
              <w:rPr>
                <w:rFonts w:ascii="Montserrat" w:hAnsi="Montserrat" w:cs="Arial"/>
                <w:color w:val="27344C"/>
                <w:sz w:val="22"/>
                <w:szCs w:val="22"/>
              </w:rPr>
              <w:t xml:space="preserve"> echivalentul în lei a 43 milioane de euro, conform ultimei situații financiare aprobate.</w:t>
            </w:r>
          </w:p>
          <w:p w14:paraId="7058C5AC" w14:textId="7145818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55B69C0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07EE59A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4828577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54AA5BB2"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rutiere programate a se realiza punctual sau pe un sector de drum la expirarea unei perioade de exploatare, în 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A47A7E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2726FE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2D55247E"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7B2DE7F4"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Ansamblu de acțiuni și lucrări fizice de intervenție care se întreprind pentru a conserva calitatea tehnică optimă a drumului în scopul de a asigura utilizatorilor, pe orice vreme, condiții bune de viabilitate, securitate și confort, precum și </w:t>
            </w:r>
            <w:r w:rsidRPr="00CF4730">
              <w:rPr>
                <w:rFonts w:ascii="Montserrat" w:hAnsi="Montserrat" w:cs="Calibri"/>
                <w:sz w:val="22"/>
                <w:szCs w:val="22"/>
              </w:rPr>
              <w:lastRenderedPageBreak/>
              <w:t>permanentă curățenie și aspect estetic zonei, pe toată durata de exploatare.</w:t>
            </w:r>
          </w:p>
        </w:tc>
      </w:tr>
      <w:tr w:rsidR="00C0028A"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4A6907B2"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CDD6D"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Investiție în active corporale şi/sau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4F7437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0F265C1E"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0D95D4D4" w:rsidR="00C0028A" w:rsidRPr="00E13249"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41BA1DF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21AD5FC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3D27316F"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5499FF2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1DB6AB99"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08BF780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6442E2F0" w:rsidR="00C0028A" w:rsidRPr="00E22328" w:rsidRDefault="00C0028A" w:rsidP="00C0028A">
            <w:pPr>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5167AB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261A9AC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5B2141F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Documentul în cadrul căruia se ordonează proiectele care au fost selectate la finanțare în urma parcurgerii etapei de evaluare și selecție, în conformitate cu prevederile GS (Ghidului </w:t>
            </w:r>
            <w:proofErr w:type="spellStart"/>
            <w:r w:rsidRPr="00CF4730">
              <w:rPr>
                <w:rFonts w:ascii="Montserrat" w:hAnsi="Montserrat" w:cs="Calibri"/>
                <w:sz w:val="22"/>
                <w:szCs w:val="22"/>
                <w:lang w:val="ro-RO"/>
              </w:rPr>
              <w:t>SolicitantuluI</w:t>
            </w:r>
            <w:proofErr w:type="spellEnd"/>
            <w:r w:rsidRPr="00CF4730">
              <w:rPr>
                <w:rFonts w:ascii="Montserrat" w:hAnsi="Montserrat" w:cs="Calibri"/>
                <w:sz w:val="22"/>
                <w:szCs w:val="22"/>
                <w:lang w:val="ro-RO"/>
              </w:rPr>
              <w:t>) și în funcție de încadrarea în alocarea apelului de proiecte.</w:t>
            </w:r>
          </w:p>
        </w:tc>
      </w:tr>
      <w:tr w:rsidR="00C0028A"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229F09A5"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52D072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3B775C1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350F31A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252F417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28239DF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52DC588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2500E6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3D9C2BC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20CD615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1292FC5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62561A0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2E09C2E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1B88B89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rutier dimensionat conform reglementărilor  tehnice în vigoare.</w:t>
            </w:r>
          </w:p>
        </w:tc>
      </w:tr>
      <w:tr w:rsidR="00C0028A"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15A9F68C"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0DA872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Orice fel de lucrări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necesare pentru îmbunătăţirea </w:t>
            </w:r>
            <w:proofErr w:type="spellStart"/>
            <w:r w:rsidRPr="00CF4730">
              <w:rPr>
                <w:rFonts w:ascii="Montserrat" w:hAnsi="Montserrat" w:cs="Arial"/>
                <w:sz w:val="22"/>
                <w:szCs w:val="22"/>
                <w:lang w:val="ro-RO"/>
              </w:rPr>
              <w:t>performanţelor</w:t>
            </w:r>
            <w:proofErr w:type="spellEnd"/>
            <w:r w:rsidRPr="00CF4730">
              <w:rPr>
                <w:rFonts w:ascii="Montserrat" w:hAnsi="Montserrat" w:cs="Arial"/>
                <w:sz w:val="22"/>
                <w:szCs w:val="22"/>
                <w:lang w:val="ro-RO"/>
              </w:rPr>
              <w:t xml:space="preserve"> de </w:t>
            </w:r>
            <w:proofErr w:type="spellStart"/>
            <w:r w:rsidRPr="00CF4730">
              <w:rPr>
                <w:rFonts w:ascii="Montserrat" w:hAnsi="Montserrat" w:cs="Arial"/>
                <w:sz w:val="22"/>
                <w:szCs w:val="22"/>
                <w:lang w:val="ro-RO"/>
              </w:rPr>
              <w:t>siguranţă</w:t>
            </w:r>
            <w:proofErr w:type="spellEnd"/>
            <w:r w:rsidRPr="00CF4730">
              <w:rPr>
                <w:rFonts w:ascii="Montserrat" w:hAnsi="Montserrat" w:cs="Arial"/>
                <w:sz w:val="22"/>
                <w:szCs w:val="22"/>
                <w:lang w:val="ro-RO"/>
              </w:rPr>
              <w:t xml:space="preserve"> şi exploatare a </w:t>
            </w:r>
            <w:proofErr w:type="spellStart"/>
            <w:r w:rsidRPr="00CF4730">
              <w:rPr>
                <w:rFonts w:ascii="Montserrat" w:hAnsi="Montserrat" w:cs="Arial"/>
                <w:sz w:val="22"/>
                <w:szCs w:val="22"/>
                <w:lang w:val="ro-RO"/>
              </w:rPr>
              <w:t>construcţiilor</w:t>
            </w:r>
            <w:proofErr w:type="spellEnd"/>
            <w:r w:rsidRPr="00CF4730">
              <w:rPr>
                <w:rFonts w:ascii="Montserrat" w:hAnsi="Montserrat" w:cs="Arial"/>
                <w:sz w:val="22"/>
                <w:szCs w:val="22"/>
                <w:lang w:val="ro-RO"/>
              </w:rPr>
              <w:t xml:space="preserve"> existente, inclusiv a </w:t>
            </w:r>
            <w:proofErr w:type="spellStart"/>
            <w:r w:rsidRPr="00CF4730">
              <w:rPr>
                <w:rFonts w:ascii="Montserrat" w:hAnsi="Montserrat" w:cs="Arial"/>
                <w:sz w:val="22"/>
                <w:szCs w:val="22"/>
                <w:lang w:val="ro-RO"/>
              </w:rPr>
              <w:t>instalaţiilor</w:t>
            </w:r>
            <w:proofErr w:type="spellEnd"/>
            <w:r w:rsidRPr="00CF4730">
              <w:rPr>
                <w:rFonts w:ascii="Montserrat" w:hAnsi="Montserrat" w:cs="Arial"/>
                <w:sz w:val="22"/>
                <w:szCs w:val="22"/>
                <w:lang w:val="ro-RO"/>
              </w:rPr>
              <w:t xml:space="preserve"> aferente, în scopul prelungirii duratei de exploatare prin aducerea acestora la nivelul cerinţelor </w:t>
            </w:r>
            <w:proofErr w:type="spellStart"/>
            <w:r w:rsidRPr="00CF4730">
              <w:rPr>
                <w:rFonts w:ascii="Montserrat" w:hAnsi="Montserrat" w:cs="Arial"/>
                <w:sz w:val="22"/>
                <w:szCs w:val="22"/>
                <w:lang w:val="ro-RO"/>
              </w:rPr>
              <w:t>esenţiale</w:t>
            </w:r>
            <w:proofErr w:type="spellEnd"/>
            <w:r w:rsidRPr="00CF4730">
              <w:rPr>
                <w:rFonts w:ascii="Montserrat" w:hAnsi="Montserrat" w:cs="Arial"/>
                <w:sz w:val="22"/>
                <w:szCs w:val="22"/>
                <w:lang w:val="ro-RO"/>
              </w:rPr>
              <w:t xml:space="preserve"> de calitate prevăzute de lege. -  conform Legii nr. 50 din 1991 privind autorizarea executării lucrărilor de construcții</w:t>
            </w:r>
          </w:p>
        </w:tc>
      </w:tr>
      <w:tr w:rsidR="00C0028A"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61EFDAC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6A3CBF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2456D7A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1BEE64E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C0028A"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1DCE50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14770C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20A06F8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2686C11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4193C58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66685C5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002023A4">
              <w:rPr>
                <w:rFonts w:ascii="Montserrat" w:hAnsi="Montserrat"/>
                <w:sz w:val="22"/>
                <w:szCs w:val="22"/>
                <w:lang w:val="ro-RO"/>
              </w:rPr>
              <w:t xml:space="preserve">bicicletă convențională sau electrică,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0E490BF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F1C1B6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t limita 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8D486E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44F7B2B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4665071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4975A41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w:t>
            </w:r>
            <w:r w:rsidRPr="00CF4730">
              <w:rPr>
                <w:rFonts w:ascii="Montserrat" w:hAnsi="Montserrat" w:cs="Arial"/>
                <w:sz w:val="22"/>
                <w:szCs w:val="22"/>
                <w:lang w:val="ro-RO"/>
              </w:rPr>
              <w:lastRenderedPageBreak/>
              <w:t>telefonice şi altele asemenea. – Conform Anexei 2 la Legea nr. 50 din 1991 privind autorizarea executării lucrărilor de construcții, cu modificările şi completările ulterioare.</w:t>
            </w:r>
          </w:p>
        </w:tc>
      </w:tr>
      <w:tr w:rsidR="00C0028A"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476A8BB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04FD29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2BA6BB8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530EA3E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0701009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6E25411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714F805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153BD806" w:rsidR="00C0028A" w:rsidRPr="00A0778F" w:rsidRDefault="00C0028A" w:rsidP="00E17CAB">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sau parte de </w:t>
            </w:r>
            <w:proofErr w:type="spellStart"/>
            <w:r w:rsidRPr="00CF4730">
              <w:rPr>
                <w:rFonts w:ascii="Montserrat" w:hAnsi="Montserrat" w:cs="Arial"/>
                <w:sz w:val="22"/>
                <w:szCs w:val="22"/>
                <w:lang w:val="ro-RO"/>
              </w:rPr>
              <w:t>construcţie</w:t>
            </w:r>
            <w:proofErr w:type="spellEnd"/>
            <w:r w:rsidRPr="00CF4730">
              <w:rPr>
                <w:rFonts w:ascii="Montserrat" w:hAnsi="Montserrat" w:cs="Arial"/>
                <w:sz w:val="22"/>
                <w:szCs w:val="22"/>
                <w:lang w:val="ro-RO"/>
              </w:rPr>
              <w:t xml:space="preserve">, împreună cu </w:t>
            </w:r>
            <w:proofErr w:type="spellStart"/>
            <w:r w:rsidRPr="00CF4730">
              <w:rPr>
                <w:rFonts w:ascii="Montserrat" w:hAnsi="Montserrat" w:cs="Arial"/>
                <w:sz w:val="22"/>
                <w:szCs w:val="22"/>
                <w:lang w:val="ro-RO"/>
              </w:rPr>
              <w:t>instalaţiile</w:t>
            </w:r>
            <w:proofErr w:type="spellEnd"/>
            <w:r w:rsidRPr="00CF4730">
              <w:rPr>
                <w:rFonts w:ascii="Montserrat" w:hAnsi="Montserrat" w:cs="Arial"/>
                <w:sz w:val="22"/>
                <w:szCs w:val="22"/>
                <w:lang w:val="ro-RO"/>
              </w:rPr>
              <w:t xml:space="preserv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social, </w:t>
            </w:r>
            <w:proofErr w:type="spellStart"/>
            <w:r w:rsidRPr="00CF4730">
              <w:rPr>
                <w:rFonts w:ascii="Montserrat" w:hAnsi="Montserrat" w:cs="Arial"/>
                <w:sz w:val="22"/>
                <w:szCs w:val="22"/>
                <w:lang w:val="ro-RO"/>
              </w:rPr>
              <w:t>ştiinţific</w:t>
            </w:r>
            <w:proofErr w:type="spellEnd"/>
            <w:r w:rsidRPr="00CF4730">
              <w:rPr>
                <w:rFonts w:ascii="Montserrat" w:hAnsi="Montserrat" w:cs="Arial"/>
                <w:sz w:val="22"/>
                <w:szCs w:val="22"/>
                <w:lang w:val="ro-RO"/>
              </w:rPr>
              <w:t xml:space="preserve">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7A92FE9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74573CD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Bunuri imobile, </w:t>
            </w:r>
            <w:proofErr w:type="spellStart"/>
            <w:r w:rsidRPr="00CF4730">
              <w:rPr>
                <w:rFonts w:ascii="Montserrat" w:hAnsi="Montserrat" w:cs="Arial"/>
                <w:sz w:val="22"/>
                <w:szCs w:val="22"/>
                <w:lang w:val="ro-RO"/>
              </w:rPr>
              <w:t>construcţii</w:t>
            </w:r>
            <w:proofErr w:type="spellEnd"/>
            <w:r w:rsidRPr="00CF4730">
              <w:rPr>
                <w:rFonts w:ascii="Montserrat" w:hAnsi="Montserrat" w:cs="Arial"/>
                <w:sz w:val="22"/>
                <w:szCs w:val="22"/>
                <w:lang w:val="ro-RO"/>
              </w:rPr>
              <w:t xml:space="preserve"> şi terenuri situate pe teritoriul </w:t>
            </w:r>
            <w:proofErr w:type="spellStart"/>
            <w:r w:rsidRPr="00CF4730">
              <w:rPr>
                <w:rFonts w:ascii="Montserrat" w:hAnsi="Montserrat" w:cs="Arial"/>
                <w:sz w:val="22"/>
                <w:szCs w:val="22"/>
                <w:lang w:val="ro-RO"/>
              </w:rPr>
              <w:t>româniei</w:t>
            </w:r>
            <w:proofErr w:type="spellEnd"/>
            <w:r w:rsidRPr="00CF4730">
              <w:rPr>
                <w:rFonts w:ascii="Montserrat" w:hAnsi="Montserrat" w:cs="Arial"/>
                <w:sz w:val="22"/>
                <w:szCs w:val="22"/>
                <w:lang w:val="ro-RO"/>
              </w:rPr>
              <w:t xml:space="preserve">, semnificative pentru istoria, cultura şi </w:t>
            </w:r>
            <w:proofErr w:type="spellStart"/>
            <w:r w:rsidRPr="00CF4730">
              <w:rPr>
                <w:rFonts w:ascii="Montserrat" w:hAnsi="Montserrat" w:cs="Arial"/>
                <w:sz w:val="22"/>
                <w:szCs w:val="22"/>
                <w:lang w:val="ro-RO"/>
              </w:rPr>
              <w:t>civilizaţia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naţională</w:t>
            </w:r>
            <w:proofErr w:type="spellEnd"/>
            <w:r w:rsidRPr="00CF4730">
              <w:rPr>
                <w:rFonts w:ascii="Montserrat" w:hAnsi="Montserrat" w:cs="Arial"/>
                <w:sz w:val="22"/>
                <w:szCs w:val="22"/>
                <w:lang w:val="ro-RO"/>
              </w:rPr>
              <w:t xml:space="preserve"> şi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4415C" w14:textId="77777777" w:rsidR="00B927F2" w:rsidRDefault="00C0028A" w:rsidP="00C0028A">
            <w:pPr>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957C6D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D45553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2F8BF3E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de </w:t>
            </w:r>
            <w:proofErr w:type="spellStart"/>
            <w:r w:rsidRPr="00CF4730">
              <w:rPr>
                <w:rFonts w:ascii="Montserrat" w:hAnsi="Montserrat" w:cs="Arial"/>
                <w:sz w:val="22"/>
                <w:szCs w:val="22"/>
                <w:lang w:val="ro-RO"/>
              </w:rPr>
              <w:t>cerinţe</w:t>
            </w:r>
            <w:proofErr w:type="spellEnd"/>
            <w:r w:rsidRPr="00CF4730">
              <w:rPr>
                <w:rFonts w:ascii="Montserrat" w:hAnsi="Montserrat" w:cs="Arial"/>
                <w:sz w:val="22"/>
                <w:szCs w:val="22"/>
                <w:lang w:val="ro-RO"/>
              </w:rPr>
              <w:t xml:space="preserve"> indispensabile fiecărei persoane pentru asigurarea condiţiilor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în vederea integrării sociale. -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C0028A"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7376251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320646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30F21F2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0B831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4299C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4E9DF"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B5B68" w14:textId="77777777" w:rsidR="00E13249"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3EE4C4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6C3E9BE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3F9D5A5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7A307F" w14:textId="77777777" w:rsidR="00C0028A" w:rsidRPr="00CF4730"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C0028A">
            <w:pPr>
              <w:rPr>
                <w:rFonts w:ascii="Montserrat" w:eastAsia="Calibri" w:hAnsi="Montserrat" w:cs="Arial"/>
                <w:noProof/>
                <w:sz w:val="22"/>
                <w:szCs w:val="22"/>
                <w:lang w:eastAsia="ro-RO"/>
              </w:rPr>
            </w:pPr>
          </w:p>
          <w:p w14:paraId="4011E8EE" w14:textId="129F9094"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77FC8" w14:textId="77777777" w:rsidR="00C0028A" w:rsidRPr="00CF4730" w:rsidRDefault="00C0028A" w:rsidP="00E17CAB">
            <w:pPr>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0717C5" w14:textId="77777777" w:rsidR="00C0028A" w:rsidRPr="00CF4730" w:rsidRDefault="00C0028A" w:rsidP="00C0028A">
            <w:pPr>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950CC" w14:textId="77777777"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lastRenderedPageBreak/>
              <w:t xml:space="preserve">Potrivit art.2 al RDC, pct.37, reprezintă operațiunea care a fost încheiată în mod fizic sau implementată integral și pentru care </w:t>
            </w:r>
            <w:r w:rsidRPr="00CF4730">
              <w:rPr>
                <w:rFonts w:ascii="Montserrat" w:eastAsia="+mj-ea" w:hAnsi="Montserrat" w:cs="Arial"/>
                <w:kern w:val="24"/>
                <w:sz w:val="22"/>
                <w:szCs w:val="22"/>
              </w:rPr>
              <w:lastRenderedPageBreak/>
              <w:t>toate plățile aferente au fost efectuate de beneficiari, iar contribuția publică relevantă a fost plătită beneficiarilor.</w:t>
            </w:r>
          </w:p>
          <w:p w14:paraId="7DA26A0E" w14:textId="191D50B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C0028A"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F159AC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9FD940" w14:textId="03DE9002"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CF4730"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Default="00C0028A">
            <w:pPr>
              <w:pStyle w:val="ListParagraph"/>
              <w:numPr>
                <w:ilvl w:val="0"/>
                <w:numId w:val="13"/>
              </w:numPr>
              <w:ind w:right="179"/>
              <w:jc w:val="both"/>
              <w:rPr>
                <w:rFonts w:ascii="Montserrat" w:hAnsi="Montserrat" w:cs="Arial"/>
                <w:color w:val="27344C"/>
                <w:sz w:val="22"/>
                <w:szCs w:val="22"/>
              </w:rPr>
            </w:pPr>
            <w:r w:rsidRPr="00CF4730">
              <w:rPr>
                <w:rFonts w:ascii="Montserrat" w:hAnsi="Montserrat" w:cs="Arial"/>
                <w:color w:val="27344C"/>
                <w:sz w:val="22"/>
                <w:szCs w:val="22"/>
              </w:rPr>
              <w:t xml:space="preserve">au personalitate juridică; </w:t>
            </w:r>
          </w:p>
          <w:p w14:paraId="1C42A674" w14:textId="2A594ECE" w:rsidR="00C0028A" w:rsidRPr="006A57BE" w:rsidRDefault="00C0028A">
            <w:pPr>
              <w:pStyle w:val="ListParagraph"/>
              <w:numPr>
                <w:ilvl w:val="0"/>
                <w:numId w:val="13"/>
              </w:numPr>
              <w:ind w:right="179"/>
              <w:jc w:val="both"/>
              <w:rPr>
                <w:rFonts w:ascii="Montserrat" w:hAnsi="Montserrat" w:cs="Arial"/>
                <w:color w:val="27344C"/>
                <w:sz w:val="22"/>
                <w:szCs w:val="22"/>
              </w:rPr>
            </w:pPr>
            <w:r w:rsidRPr="006A57BE">
              <w:rPr>
                <w:rFonts w:ascii="Montserrat" w:hAnsi="Montserrat" w:cs="Arial"/>
                <w:color w:val="27344C"/>
                <w:sz w:val="22"/>
                <w:szCs w:val="22"/>
              </w:rPr>
              <w:t>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autorități regionale sau locale sau de alte organisme de drept public.</w:t>
            </w:r>
          </w:p>
        </w:tc>
      </w:tr>
      <w:tr w:rsidR="00C0028A"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546C5E4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70E77B7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721D2C62" w:rsidR="00C0028A" w:rsidRPr="00A0778F" w:rsidRDefault="00C0028A" w:rsidP="00C0028A">
            <w:pPr>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39766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0537F3B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7F96A78B" w:rsidR="00C0028A" w:rsidRPr="00A0778F" w:rsidRDefault="003E7C84"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2A2920DB"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13CF557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1CC5A6E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754DEBA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1626C46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3CEB1B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82E81E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7CA3413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23BBF87E"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076028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1DA5885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596A7CA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55D816E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09DB42C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Ansamblul componentelor şi structurilor </w:t>
            </w:r>
            <w:proofErr w:type="spellStart"/>
            <w:r w:rsidRPr="00CF4730">
              <w:rPr>
                <w:rFonts w:ascii="Montserrat" w:hAnsi="Montserrat" w:cs="Arial"/>
                <w:sz w:val="22"/>
                <w:szCs w:val="22"/>
                <w:lang w:val="ro-RO"/>
              </w:rPr>
              <w:t>fizico</w:t>
            </w:r>
            <w:proofErr w:type="spellEnd"/>
            <w:r w:rsidRPr="00CF4730">
              <w:rPr>
                <w:rFonts w:ascii="Montserrat" w:hAnsi="Montserrat" w:cs="Arial"/>
                <w:sz w:val="22"/>
                <w:szCs w:val="22"/>
                <w:lang w:val="ro-RO"/>
              </w:rPr>
              <w:t xml:space="preserve">-geografice, floristice, faunistice şi biocenotice ale mediului natural, ale căror </w:t>
            </w:r>
            <w:proofErr w:type="spellStart"/>
            <w:r w:rsidRPr="00CF4730">
              <w:rPr>
                <w:rFonts w:ascii="Montserrat" w:hAnsi="Montserrat" w:cs="Arial"/>
                <w:sz w:val="22"/>
                <w:szCs w:val="22"/>
                <w:lang w:val="ro-RO"/>
              </w:rPr>
              <w:t>importanţă</w:t>
            </w:r>
            <w:proofErr w:type="spellEnd"/>
            <w:r w:rsidRPr="00CF4730">
              <w:rPr>
                <w:rFonts w:ascii="Montserrat" w:hAnsi="Montserrat" w:cs="Arial"/>
                <w:sz w:val="22"/>
                <w:szCs w:val="22"/>
                <w:lang w:val="ro-RO"/>
              </w:rPr>
              <w:t xml:space="preserve"> şi valoare ecologică, economică, </w:t>
            </w:r>
            <w:proofErr w:type="spellStart"/>
            <w:r w:rsidRPr="00CF4730">
              <w:rPr>
                <w:rFonts w:ascii="Montserrat" w:hAnsi="Montserrat" w:cs="Arial"/>
                <w:sz w:val="22"/>
                <w:szCs w:val="22"/>
                <w:lang w:val="ro-RO"/>
              </w:rPr>
              <w:t>ştiinţifică</w:t>
            </w:r>
            <w:proofErr w:type="spellEnd"/>
            <w:r w:rsidRPr="00CF4730">
              <w:rPr>
                <w:rFonts w:ascii="Montserrat" w:hAnsi="Montserrat" w:cs="Arial"/>
                <w:sz w:val="22"/>
                <w:szCs w:val="22"/>
                <w:lang w:val="ro-RO"/>
              </w:rPr>
              <w:t xml:space="preserve">, biogenă, </w:t>
            </w:r>
            <w:proofErr w:type="spellStart"/>
            <w:r w:rsidRPr="00CF4730">
              <w:rPr>
                <w:rFonts w:ascii="Montserrat" w:hAnsi="Montserrat" w:cs="Arial"/>
                <w:sz w:val="22"/>
                <w:szCs w:val="22"/>
                <w:lang w:val="ro-RO"/>
              </w:rPr>
              <w:t>sanogenă</w:t>
            </w:r>
            <w:proofErr w:type="spellEnd"/>
            <w:r w:rsidRPr="00CF4730">
              <w:rPr>
                <w:rFonts w:ascii="Montserrat" w:hAnsi="Montserrat" w:cs="Arial"/>
                <w:sz w:val="22"/>
                <w:szCs w:val="22"/>
                <w:lang w:val="ro-RO"/>
              </w:rPr>
              <w:t xml:space="preserve">, peisagistică şi recreativă au o </w:t>
            </w:r>
            <w:proofErr w:type="spellStart"/>
            <w:r w:rsidRPr="00CF4730">
              <w:rPr>
                <w:rFonts w:ascii="Montserrat" w:hAnsi="Montserrat" w:cs="Arial"/>
                <w:sz w:val="22"/>
                <w:szCs w:val="22"/>
                <w:lang w:val="ro-RO"/>
              </w:rPr>
              <w:t>semnificaţie</w:t>
            </w:r>
            <w:proofErr w:type="spellEnd"/>
            <w:r w:rsidRPr="00CF4730">
              <w:rPr>
                <w:rFonts w:ascii="Montserrat" w:hAnsi="Montserrat" w:cs="Arial"/>
                <w:sz w:val="22"/>
                <w:szCs w:val="22"/>
                <w:lang w:val="ro-RO"/>
              </w:rPr>
              <w:t xml:space="preserve"> relevantă sub aspectul conservării </w:t>
            </w:r>
            <w:proofErr w:type="spellStart"/>
            <w:r w:rsidRPr="00CF4730">
              <w:rPr>
                <w:rFonts w:ascii="Montserrat" w:hAnsi="Montserrat" w:cs="Arial"/>
                <w:sz w:val="22"/>
                <w:szCs w:val="22"/>
                <w:lang w:val="ro-RO"/>
              </w:rPr>
              <w:t>diversităţii</w:t>
            </w:r>
            <w:proofErr w:type="spellEnd"/>
            <w:r w:rsidRPr="00CF4730">
              <w:rPr>
                <w:rFonts w:ascii="Montserrat" w:hAnsi="Montserrat" w:cs="Arial"/>
                <w:sz w:val="22"/>
                <w:szCs w:val="22"/>
                <w:lang w:val="ro-RO"/>
              </w:rPr>
              <w:t xml:space="preserve"> biologice floristice şi faunistice, al </w:t>
            </w:r>
            <w:proofErr w:type="spellStart"/>
            <w:r w:rsidRPr="00CF4730">
              <w:rPr>
                <w:rFonts w:ascii="Montserrat" w:hAnsi="Montserrat" w:cs="Arial"/>
                <w:sz w:val="22"/>
                <w:szCs w:val="22"/>
                <w:lang w:val="ro-RO"/>
              </w:rPr>
              <w:t>integrităţii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funcţionale</w:t>
            </w:r>
            <w:proofErr w:type="spellEnd"/>
            <w:r w:rsidRPr="00CF4730">
              <w:rPr>
                <w:rFonts w:ascii="Montserrat" w:hAnsi="Montserrat" w:cs="Arial"/>
                <w:sz w:val="22"/>
                <w:szCs w:val="22"/>
                <w:lang w:val="ro-RO"/>
              </w:rPr>
              <w:t xml:space="preserve"> a ecosistemelor, conservării patrimoniului genetic, vegetal şi animal, precum şi pentru satisfacerea cerinţelor de </w:t>
            </w:r>
            <w:proofErr w:type="spellStart"/>
            <w:r w:rsidRPr="00CF4730">
              <w:rPr>
                <w:rFonts w:ascii="Montserrat" w:hAnsi="Montserrat" w:cs="Arial"/>
                <w:sz w:val="22"/>
                <w:szCs w:val="22"/>
                <w:lang w:val="ro-RO"/>
              </w:rPr>
              <w:t>viaţă</w:t>
            </w:r>
            <w:proofErr w:type="spellEnd"/>
            <w:r w:rsidRPr="00CF4730">
              <w:rPr>
                <w:rFonts w:ascii="Montserrat" w:hAnsi="Montserrat" w:cs="Arial"/>
                <w:sz w:val="22"/>
                <w:szCs w:val="22"/>
                <w:lang w:val="ro-RO"/>
              </w:rPr>
              <w:t xml:space="preserve">, bunăstare, cultură şi </w:t>
            </w:r>
            <w:proofErr w:type="spellStart"/>
            <w:r w:rsidRPr="00CF4730">
              <w:rPr>
                <w:rFonts w:ascii="Montserrat" w:hAnsi="Montserrat" w:cs="Arial"/>
                <w:sz w:val="22"/>
                <w:szCs w:val="22"/>
                <w:lang w:val="ro-RO"/>
              </w:rPr>
              <w:t>civilizaţie</w:t>
            </w:r>
            <w:proofErr w:type="spellEnd"/>
            <w:r w:rsidRPr="00CF4730">
              <w:rPr>
                <w:rFonts w:ascii="Montserrat" w:hAnsi="Montserrat" w:cs="Arial"/>
                <w:sz w:val="22"/>
                <w:szCs w:val="22"/>
                <w:lang w:val="ro-RO"/>
              </w:rPr>
              <w:t xml:space="preserve"> ale </w:t>
            </w:r>
            <w:proofErr w:type="spellStart"/>
            <w:r w:rsidRPr="00CF4730">
              <w:rPr>
                <w:rFonts w:ascii="Montserrat" w:hAnsi="Montserrat" w:cs="Arial"/>
                <w:sz w:val="22"/>
                <w:szCs w:val="22"/>
                <w:lang w:val="ro-RO"/>
              </w:rPr>
              <w:t>generaţiilor</w:t>
            </w:r>
            <w:proofErr w:type="spellEnd"/>
            <w:r w:rsidRPr="00CF4730">
              <w:rPr>
                <w:rFonts w:ascii="Montserrat" w:hAnsi="Montserrat" w:cs="Arial"/>
                <w:sz w:val="22"/>
                <w:szCs w:val="22"/>
                <w:lang w:val="ro-RO"/>
              </w:rPr>
              <w:t xml:space="preserve"> prezente şi viitoare, conform OUG nr. 57 din 2007, cu modificările şi completările ulterioare.</w:t>
            </w:r>
          </w:p>
        </w:tc>
      </w:tr>
      <w:tr w:rsidR="00C0028A"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4BCACB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50114A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4DA5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274949A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2F3F6FC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30543F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5DB34" w14:textId="03568933" w:rsidR="00FB6694" w:rsidRPr="00CF4730" w:rsidRDefault="00C0028A" w:rsidP="00FB6694">
            <w:pPr>
              <w:rPr>
                <w:rFonts w:ascii="Montserrat" w:hAnsi="Montserrat"/>
                <w:sz w:val="22"/>
                <w:szCs w:val="22"/>
              </w:rPr>
            </w:pPr>
            <w:r w:rsidRPr="00CF4730">
              <w:rPr>
                <w:rFonts w:ascii="Montserrat" w:hAnsi="Montserrat"/>
                <w:sz w:val="22"/>
                <w:szCs w:val="22"/>
              </w:rPr>
              <w:t>Perioada de durabilitate</w:t>
            </w:r>
          </w:p>
          <w:p w14:paraId="0F00786F" w14:textId="09D1F708"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29DA090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Perioada care începe din ziua calendaristică imediat următoare efectuării ultimei plății de către finanțator în cadrul </w:t>
            </w:r>
            <w:r w:rsidRPr="00FB6694">
              <w:rPr>
                <w:rFonts w:ascii="Montserrat" w:hAnsi="Montserrat"/>
                <w:sz w:val="22"/>
                <w:szCs w:val="22"/>
              </w:rPr>
              <w:t xml:space="preserve">contractului de finanțare, notificată de către acesta prin Informarea </w:t>
            </w:r>
            <w:r w:rsidR="00DC50CC" w:rsidRPr="00FB6694">
              <w:rPr>
                <w:rFonts w:ascii="Montserrat" w:eastAsia="Montserrat" w:hAnsi="Montserrat" w:cs="Montserrat"/>
                <w:sz w:val="22"/>
                <w:szCs w:val="22"/>
              </w:rPr>
              <w:t xml:space="preserve">privind cheltuielile aprobate în cererea de rambursare finală </w:t>
            </w:r>
            <w:r w:rsidRPr="00CF4730">
              <w:rPr>
                <w:rFonts w:ascii="Montserrat" w:hAnsi="Montserrat"/>
                <w:sz w:val="22"/>
                <w:szCs w:val="22"/>
              </w:rPr>
              <w:t>și are o durată de cinci ani  sau trei ani calendaristici, după caz, în cadrul căreia beneficiarul finanțării trebuie să mențină investiția și indicatorii asumați.</w:t>
            </w:r>
          </w:p>
        </w:tc>
      </w:tr>
      <w:tr w:rsidR="00C0028A"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3C175EA0"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821F0" w14:textId="77777777" w:rsidR="00C0028A" w:rsidRPr="00CF4730" w:rsidRDefault="00C0028A" w:rsidP="00E17CAB">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E17CAB">
            <w:pPr>
              <w:tabs>
                <w:tab w:val="left" w:pos="1017"/>
              </w:tabs>
              <w:ind w:right="179"/>
              <w:jc w:val="both"/>
              <w:rPr>
                <w:rFonts w:ascii="Montserrat" w:eastAsia="SimSun" w:hAnsi="Montserrat" w:cs="Calibri"/>
                <w:sz w:val="22"/>
                <w:szCs w:val="22"/>
                <w:lang w:val="ro-RO"/>
              </w:rPr>
            </w:pPr>
          </w:p>
        </w:tc>
      </w:tr>
      <w:tr w:rsidR="00C0028A"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49B8109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793A9B9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555CCF0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6BEA" w14:textId="77777777" w:rsidR="00C0028A" w:rsidRPr="00CF4730" w:rsidRDefault="00C0028A" w:rsidP="00E17CAB">
            <w:pPr>
              <w:spacing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w:t>
            </w:r>
            <w:r w:rsidRPr="00CF4730">
              <w:rPr>
                <w:rFonts w:ascii="Montserrat" w:hAnsi="Montserrat" w:cs="Calibri"/>
                <w:sz w:val="22"/>
                <w:szCs w:val="22"/>
              </w:rPr>
              <w:lastRenderedPageBreak/>
              <w:t xml:space="preserve">stabilită în contractul de finanțare și poate varia în funcție de natura proiectului și de regulile programului. </w:t>
            </w:r>
          </w:p>
          <w:p w14:paraId="74BA0441" w14:textId="1DA2AB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FD23E61"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1B9A39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79B8A8A2" w:rsidR="00C0028A" w:rsidRPr="00966F1A"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3D3BE870" w:rsidR="00C0028A" w:rsidRPr="00966F1A"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4122702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41F8D60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0CDD580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18E470C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w:t>
            </w:r>
            <w:proofErr w:type="spellStart"/>
            <w:r w:rsidRPr="00CF4730">
              <w:rPr>
                <w:rFonts w:ascii="Montserrat" w:hAnsi="Montserrat" w:cs="Arial"/>
                <w:sz w:val="22"/>
                <w:szCs w:val="22"/>
                <w:lang w:val="ro-RO"/>
              </w:rPr>
              <w:t>finațare</w:t>
            </w:r>
            <w:proofErr w:type="spellEnd"/>
            <w:r w:rsidRPr="00CF4730">
              <w:rPr>
                <w:rFonts w:ascii="Montserrat" w:hAnsi="Montserrat" w:cs="Arial"/>
                <w:sz w:val="22"/>
                <w:szCs w:val="22"/>
                <w:lang w:val="ro-RO"/>
              </w:rPr>
              <w:t xml:space="preserv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5524C28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34BE34B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75B3843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7BC40CC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5205DD6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5FEC6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51CCDDBB"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7705678" w:rsidR="00C0028A" w:rsidRPr="00A0778F" w:rsidRDefault="00C0028A" w:rsidP="00E17CAB">
            <w:pPr>
              <w:tabs>
                <w:tab w:val="left" w:pos="1017"/>
              </w:tabs>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4D2864" w:rsidRPr="00A0778F" w14:paraId="6370601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9DE13B" w14:textId="77777777" w:rsidR="004D2864" w:rsidRPr="00A0778F" w:rsidRDefault="004D2864">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7911" w14:textId="4DF6BCD5" w:rsidR="004D2864" w:rsidRPr="006E592E" w:rsidRDefault="004D2864" w:rsidP="00C0028A">
            <w:pPr>
              <w:rPr>
                <w:rFonts w:ascii="Montserrat" w:hAnsi="Montserrat"/>
                <w:sz w:val="22"/>
                <w:szCs w:val="22"/>
                <w:lang w:val="ro-RO"/>
              </w:rPr>
            </w:pPr>
            <w:r w:rsidRPr="006E592E">
              <w:rPr>
                <w:rFonts w:ascii="Montserrat" w:hAnsi="Montserrat" w:cs="Arial"/>
                <w:sz w:val="22"/>
                <w:szCs w:val="22"/>
                <w:lang w:val="ro-RO"/>
              </w:rPr>
              <w:t xml:space="preserve">Procedura de </w:t>
            </w:r>
            <w:proofErr w:type="spellStart"/>
            <w:r w:rsidRPr="006E592E">
              <w:rPr>
                <w:rFonts w:ascii="Montserrat" w:hAnsi="Montserrat" w:cs="Arial"/>
                <w:sz w:val="22"/>
                <w:szCs w:val="22"/>
                <w:lang w:val="ro-RO"/>
              </w:rPr>
              <w:t>infri</w:t>
            </w:r>
            <w:r w:rsidR="00685AE5">
              <w:rPr>
                <w:rFonts w:ascii="Montserrat" w:hAnsi="Montserrat" w:cs="Arial"/>
                <w:sz w:val="22"/>
                <w:szCs w:val="22"/>
                <w:lang w:val="ro-RO"/>
              </w:rPr>
              <w:t>n</w:t>
            </w:r>
            <w:r w:rsidRPr="006E592E">
              <w:rPr>
                <w:rFonts w:ascii="Montserrat" w:hAnsi="Montserrat" w:cs="Arial"/>
                <w:sz w:val="22"/>
                <w:szCs w:val="22"/>
                <w:lang w:val="ro-RO"/>
              </w:rPr>
              <w:t>gement</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EF327B" w14:textId="3D05AF84" w:rsidR="004D2864" w:rsidRPr="006E592E" w:rsidRDefault="004D2864" w:rsidP="00E17CAB">
            <w:pPr>
              <w:tabs>
                <w:tab w:val="left" w:pos="1017"/>
              </w:tabs>
              <w:ind w:right="179"/>
              <w:jc w:val="both"/>
              <w:rPr>
                <w:rFonts w:ascii="Montserrat" w:hAnsi="Montserrat" w:cs="Arial"/>
                <w:noProof/>
                <w:sz w:val="22"/>
                <w:szCs w:val="22"/>
                <w:lang w:val="ro-RO"/>
              </w:rPr>
            </w:pPr>
            <w:r w:rsidRPr="006E592E">
              <w:rPr>
                <w:rFonts w:ascii="Montserrat" w:hAnsi="Montserrat"/>
                <w:sz w:val="22"/>
                <w:szCs w:val="22"/>
                <w:lang w:val="ro-RO"/>
              </w:rPr>
              <w:t>R</w:t>
            </w:r>
            <w:r w:rsidRPr="006E592E">
              <w:rPr>
                <w:rFonts w:ascii="Montserrat" w:hAnsi="Montserrat"/>
                <w:sz w:val="22"/>
                <w:szCs w:val="22"/>
              </w:rPr>
              <w:t>eprezintă mecanismul de sancționare utilizat de Comisia Europeană, în baza art. 258 al Tratatului de Funcționare a Uniunii Europene, față de un Stat Membru al Uniunii Europene,  în vederea redresării comportamentului acestuia, ca urmare a neconformării sau aplicării incorecte a legislației comunitare. Scopul procedurii de infringement este aducerea la un nivel optim de armonizare a legislației comunitare pe întreg teritoriul Uniunii Europene precum și acordarea oportunității Statelor Membre, de a remedia problemele identificate,  înainte ca acestea să fie înaintate judecății Curții de Justiție a Uniunii Europene</w:t>
            </w:r>
            <w:r w:rsidRPr="006E592E">
              <w:rPr>
                <w:rFonts w:ascii="Montserrat" w:hAnsi="Montserrat"/>
                <w:sz w:val="22"/>
                <w:szCs w:val="22"/>
                <w:lang w:val="ro-RO"/>
              </w:rPr>
              <w:t>.</w:t>
            </w:r>
          </w:p>
        </w:tc>
      </w:tr>
      <w:tr w:rsidR="00C0028A"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0EC713E8" w:rsidR="00C0028A" w:rsidRPr="00A0778F" w:rsidRDefault="00C0028A" w:rsidP="00C0028A">
            <w:pPr>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3D6AB05D" w:rsidR="00C0028A" w:rsidRPr="00A0778F" w:rsidRDefault="00C0028A" w:rsidP="00E17CAB">
            <w:pPr>
              <w:tabs>
                <w:tab w:val="left" w:pos="1017"/>
              </w:tabs>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9D1A7A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5C3540F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6D39741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(PRV)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11B511B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09D208E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6B128F4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17162C2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033AC43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1A22E48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4DA582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3BAD55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268A80C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653BCC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C0F1C" w14:textId="4B91D837" w:rsidR="00C0028A" w:rsidRPr="00317631"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CC611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PRV.</w:t>
            </w:r>
          </w:p>
        </w:tc>
      </w:tr>
      <w:tr w:rsidR="003A4340" w:rsidRPr="00A0778F" w14:paraId="137F93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ABE5F7"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85A41" w14:textId="77777777" w:rsidR="003A4340" w:rsidRDefault="003A4340" w:rsidP="003A4340">
            <w:pPr>
              <w:rPr>
                <w:rFonts w:ascii="Montserrat" w:hAnsi="Montserrat" w:cs="Arial"/>
                <w:sz w:val="22"/>
                <w:szCs w:val="22"/>
              </w:rPr>
            </w:pPr>
            <w:r w:rsidRPr="00715503">
              <w:rPr>
                <w:rFonts w:ascii="Montserrat" w:hAnsi="Montserrat" w:cs="Arial"/>
                <w:sz w:val="22"/>
                <w:szCs w:val="22"/>
              </w:rPr>
              <w:t>Proiect/</w:t>
            </w:r>
          </w:p>
          <w:p w14:paraId="26A22F8A" w14:textId="7C7F2B2D" w:rsidR="003A4340" w:rsidRPr="00CF4730" w:rsidRDefault="003A4340" w:rsidP="003A4340">
            <w:pPr>
              <w:rPr>
                <w:rFonts w:ascii="Montserrat" w:hAnsi="Montserrat" w:cs="Arial"/>
                <w:sz w:val="22"/>
                <w:szCs w:val="22"/>
              </w:rPr>
            </w:pPr>
            <w:r w:rsidRPr="00715503">
              <w:rPr>
                <w:rFonts w:ascii="Montserrat" w:hAnsi="Montserrat" w:cs="Arial"/>
                <w:sz w:val="22"/>
                <w:szCs w:val="22"/>
              </w:rPr>
              <w:t xml:space="preserve">operaţiune etapizat/ă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69B46" w14:textId="6F932F01" w:rsidR="003A4340" w:rsidRPr="00CF4730" w:rsidRDefault="003A4340" w:rsidP="003A4340">
            <w:pPr>
              <w:ind w:right="179"/>
              <w:jc w:val="both"/>
              <w:rPr>
                <w:rFonts w:ascii="Montserrat" w:hAnsi="Montserrat" w:cs="Arial"/>
                <w:sz w:val="22"/>
                <w:szCs w:val="22"/>
                <w:lang w:val="ro-RO"/>
              </w:rPr>
            </w:pPr>
            <w:r w:rsidRPr="00715503">
              <w:rPr>
                <w:rFonts w:ascii="Montserrat" w:hAnsi="Montserrat" w:cs="Arial"/>
                <w:sz w:val="22"/>
                <w:szCs w:val="22"/>
              </w:rPr>
              <w:t>Proiect/operaţiune care nu a fost finalizat/ă fizic sau implementat/ă integral până la data de 31 decembrie 2023, nu a beneficiat de finanţare din fonduri externe nerambursabile în perioada de programare 2007 - 2013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tc>
      </w:tr>
      <w:tr w:rsidR="003A4340" w:rsidRPr="00A0778F" w14:paraId="258164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3B5C7"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09EE9"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26D17407" w14:textId="2CF57D31" w:rsidR="003A4340" w:rsidRPr="00715503" w:rsidRDefault="003A4340" w:rsidP="003A4340">
            <w:pPr>
              <w:rPr>
                <w:rFonts w:ascii="Montserrat" w:hAnsi="Montserrat" w:cs="Arial"/>
                <w:sz w:val="22"/>
                <w:szCs w:val="22"/>
              </w:rPr>
            </w:pPr>
            <w:r w:rsidRPr="002F7109">
              <w:rPr>
                <w:rFonts w:ascii="Montserrat" w:hAnsi="Montserrat" w:cs="Arial"/>
                <w:sz w:val="22"/>
                <w:szCs w:val="22"/>
              </w:rPr>
              <w:t>operaţiune 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5CF720" w14:textId="059DC9B7" w:rsidR="003A4340" w:rsidRPr="00715503" w:rsidRDefault="003A4340" w:rsidP="003A4340">
            <w:pPr>
              <w:ind w:right="179"/>
              <w:jc w:val="both"/>
              <w:rPr>
                <w:rFonts w:ascii="Montserrat" w:hAnsi="Montserrat" w:cs="Arial"/>
                <w:sz w:val="22"/>
                <w:szCs w:val="22"/>
              </w:rPr>
            </w:pPr>
            <w:r w:rsidRPr="002F7109">
              <w:rPr>
                <w:rFonts w:ascii="Montserrat" w:hAnsi="Montserrat" w:cs="Arial"/>
                <w:sz w:val="22"/>
                <w:szCs w:val="22"/>
              </w:rPr>
              <w:t>Proiect/operaţiune încheiat/ă în mod fizic sau implementat/ă integral, pentru care toate plăţile aferente au fost suportate şi plătite de beneficiari, iar contribuţia publică corespunzătoare a fost plătită beneficiarilor</w:t>
            </w:r>
          </w:p>
        </w:tc>
      </w:tr>
      <w:tr w:rsidR="003A4340" w:rsidRPr="00A0778F" w14:paraId="7A8F49A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2A7EB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6556D2"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0E4B5460" w14:textId="57AD88C8" w:rsidR="003A4340" w:rsidRPr="002F7109" w:rsidRDefault="003A4340" w:rsidP="003A4340">
            <w:pPr>
              <w:rPr>
                <w:rFonts w:ascii="Montserrat" w:hAnsi="Montserrat" w:cs="Arial"/>
                <w:sz w:val="22"/>
                <w:szCs w:val="22"/>
              </w:rPr>
            </w:pPr>
            <w:r w:rsidRPr="002F7109">
              <w:rPr>
                <w:rFonts w:ascii="Montserrat" w:hAnsi="Montserrat" w:cs="Arial"/>
                <w:sz w:val="22"/>
                <w:szCs w:val="22"/>
              </w:rPr>
              <w:t>operaţiune 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094F4" w14:textId="0667D045" w:rsidR="003A4340" w:rsidRPr="002F7109" w:rsidRDefault="003A4340" w:rsidP="003A4340">
            <w:pPr>
              <w:ind w:right="179"/>
              <w:jc w:val="both"/>
              <w:rPr>
                <w:rFonts w:ascii="Montserrat" w:hAnsi="Montserrat" w:cs="Arial"/>
                <w:sz w:val="22"/>
                <w:szCs w:val="22"/>
              </w:rPr>
            </w:pPr>
            <w:r w:rsidRPr="002F7109">
              <w:rPr>
                <w:rFonts w:ascii="Montserrat" w:hAnsi="Montserrat" w:cs="Arial"/>
                <w:sz w:val="22"/>
                <w:szCs w:val="22"/>
              </w:rPr>
              <w:t>Proiect/operaţiune finalizat/ă fizic sau implementat/ă integral şi care contribuie la îndeplinirea obiectivelor priorităţilor relevante în momentul depunerii documentelor de încheiere</w:t>
            </w:r>
          </w:p>
        </w:tc>
      </w:tr>
      <w:tr w:rsidR="003A4340" w:rsidRPr="00A0778F" w14:paraId="0DF07FC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02AD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371DA6"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65592B36" w14:textId="44791656" w:rsidR="003A4340" w:rsidRPr="002F7109" w:rsidRDefault="003A4340" w:rsidP="003A4340">
            <w:pPr>
              <w:rPr>
                <w:rFonts w:ascii="Montserrat" w:hAnsi="Montserrat" w:cs="Arial"/>
                <w:sz w:val="22"/>
                <w:szCs w:val="22"/>
              </w:rPr>
            </w:pPr>
            <w:r w:rsidRPr="002F7109">
              <w:rPr>
                <w:rFonts w:ascii="Montserrat" w:hAnsi="Montserrat" w:cs="Arial"/>
                <w:sz w:val="22"/>
                <w:szCs w:val="22"/>
              </w:rPr>
              <w:t>operaţiune nefuncţional/ă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DBA909" w14:textId="0039114F" w:rsidR="003A4340" w:rsidRPr="002F7109" w:rsidRDefault="003A4340" w:rsidP="003A4340">
            <w:pPr>
              <w:ind w:right="179"/>
              <w:jc w:val="both"/>
              <w:rPr>
                <w:rFonts w:ascii="Montserrat" w:hAnsi="Montserrat" w:cs="Arial"/>
                <w:sz w:val="22"/>
                <w:szCs w:val="22"/>
              </w:rPr>
            </w:pPr>
            <w:r w:rsidRPr="002F7109">
              <w:rPr>
                <w:rFonts w:ascii="Montserrat" w:hAnsi="Montserrat" w:cs="Arial"/>
                <w:sz w:val="22"/>
                <w:szCs w:val="22"/>
              </w:rPr>
              <w:t xml:space="preserve">Proiect/operaţiune care nu a fost finalizat/ă fizic sau implementat/ă integral până la data de 31 decembrie 2023 şi/sau nu contribuie la obiectivele priorităţilor relevante, cu îndeplinirea condiţiilor cumulative referitoare la încheierea programelor operaţionale 2014 - 2020 adoptate pentru a beneficia de asistenţă din partea Fondului european de dezvoltare regională, a Fondului social european, a Fondului de coeziune şi a Fondului european pentru pescuit şi afaceri maritime, precum şi a programelor de cooperare transfrontalieră din cadrul Instrumentului de asistenţă pentru preaderare (IPA II) (2014 - 2020), pentru care beneficiarii îşi angajează răspunderea realizării integrale a indicatorilor şi </w:t>
            </w:r>
            <w:r w:rsidRPr="002F7109">
              <w:rPr>
                <w:rFonts w:ascii="Montserrat" w:hAnsi="Montserrat" w:cs="Arial"/>
                <w:sz w:val="22"/>
                <w:szCs w:val="22"/>
              </w:rPr>
              <w:lastRenderedPageBreak/>
              <w:t>obiectivelor din contribuţie proprie şi asigură funcţionalitatea acestora până la data de 31 decembrie 2026</w:t>
            </w:r>
          </w:p>
        </w:tc>
      </w:tr>
      <w:tr w:rsidR="003A4340" w:rsidRPr="00A0778F" w14:paraId="0137AE8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A6A19"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0D135" w14:textId="77777777" w:rsidR="003A4340" w:rsidRDefault="003A4340" w:rsidP="003A4340">
            <w:pPr>
              <w:rPr>
                <w:rFonts w:ascii="Montserrat" w:hAnsi="Montserrat" w:cs="Arial"/>
                <w:sz w:val="22"/>
                <w:szCs w:val="22"/>
              </w:rPr>
            </w:pPr>
            <w:r w:rsidRPr="002F7109">
              <w:rPr>
                <w:rFonts w:ascii="Montserrat" w:hAnsi="Montserrat" w:cs="Arial"/>
                <w:sz w:val="22"/>
                <w:szCs w:val="22"/>
              </w:rPr>
              <w:t>Proiect/</w:t>
            </w:r>
          </w:p>
          <w:p w14:paraId="41451AB2" w14:textId="531AF11D" w:rsidR="003A4340" w:rsidRPr="002F7109" w:rsidRDefault="003A4340" w:rsidP="003A4340">
            <w:pPr>
              <w:rPr>
                <w:rFonts w:ascii="Montserrat" w:hAnsi="Montserrat" w:cs="Arial"/>
                <w:sz w:val="22"/>
                <w:szCs w:val="22"/>
              </w:rPr>
            </w:pPr>
            <w:r w:rsidRPr="002F7109">
              <w:rPr>
                <w:rFonts w:ascii="Montserrat" w:hAnsi="Montserrat" w:cs="Arial"/>
                <w:sz w:val="22"/>
                <w:szCs w:val="22"/>
              </w:rPr>
              <w:t>operaţiune nefinalizat/ă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1E01CC" w14:textId="241BFD93" w:rsidR="003A4340" w:rsidRPr="002F7109" w:rsidRDefault="003A4340" w:rsidP="003A4340">
            <w:pPr>
              <w:ind w:right="179"/>
              <w:jc w:val="both"/>
              <w:rPr>
                <w:rFonts w:ascii="Montserrat" w:hAnsi="Montserrat" w:cs="Arial"/>
                <w:sz w:val="22"/>
                <w:szCs w:val="22"/>
              </w:rPr>
            </w:pPr>
            <w:r w:rsidRPr="002F7109">
              <w:rPr>
                <w:rFonts w:ascii="Montserrat" w:hAnsi="Montserrat" w:cs="Arial"/>
                <w:sz w:val="22"/>
                <w:szCs w:val="22"/>
              </w:rPr>
              <w:t>Operaţiune/proiect care nu a fost finalizat/ă fizic sau implementat/ă integral până la data de 31 decembrie 2023 şi pentru care beneficiarii îşi angajează răspunderea realizării integrale a indicatorilor şi obiectivelor din contribuţie proprie şi asigură funcţionalitatea acestora până la data de 31 decembrie 2024, iar această accepţiune este aplicabilă exclusiv în legătură cu închiderea programelor operaţionale 2014 - 2020 şi a programelor CT 2014 - 2020 şi nu înlocuieşte definiţia de la art. 2 alin. (3) lit. p) din Ordonanţa de urgenţă a Guvernului nr. 40/2015 privind gestionarea financiară a fondurilor europene pentru perioada de programare 2014 - 2020, aprobată cu modificări şi completări prin Legea nr. 105/2016, cu modificările şi completările ulterioare</w:t>
            </w:r>
          </w:p>
        </w:tc>
      </w:tr>
      <w:tr w:rsidR="003A4340" w:rsidRPr="00A0778F" w14:paraId="08621B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1B45C4"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F180B" w14:textId="77777777" w:rsidR="003A4340" w:rsidRDefault="003A4340" w:rsidP="003A4340">
            <w:pPr>
              <w:rPr>
                <w:rFonts w:ascii="Montserrat" w:hAnsi="Montserrat" w:cs="Arial"/>
                <w:sz w:val="22"/>
                <w:szCs w:val="22"/>
              </w:rPr>
            </w:pPr>
            <w:r w:rsidRPr="00715503">
              <w:rPr>
                <w:rFonts w:ascii="Montserrat" w:hAnsi="Montserrat" w:cs="Arial"/>
                <w:sz w:val="22"/>
                <w:szCs w:val="22"/>
              </w:rPr>
              <w:t>Proiecte de infrastructură publică de interes local/regional/</w:t>
            </w:r>
          </w:p>
          <w:p w14:paraId="1E503E81" w14:textId="2AA9E3A6" w:rsidR="003A4340" w:rsidRPr="002F7109" w:rsidRDefault="003A4340" w:rsidP="003A4340">
            <w:pPr>
              <w:rPr>
                <w:rFonts w:ascii="Montserrat" w:hAnsi="Montserrat" w:cs="Arial"/>
                <w:sz w:val="22"/>
                <w:szCs w:val="22"/>
              </w:rPr>
            </w:pPr>
            <w:r w:rsidRPr="00715503">
              <w:rPr>
                <w:rFonts w:ascii="Montserrat" w:hAnsi="Montserrat" w:cs="Arial"/>
                <w:sz w:val="22"/>
                <w:szCs w:val="22"/>
              </w:rPr>
              <w:t>naţional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AAD97" w14:textId="33AA6322" w:rsidR="003A4340" w:rsidRPr="002F7109" w:rsidRDefault="003A4340" w:rsidP="003A4340">
            <w:pPr>
              <w:ind w:right="179"/>
              <w:jc w:val="both"/>
              <w:rPr>
                <w:rFonts w:ascii="Montserrat" w:hAnsi="Montserrat" w:cs="Arial"/>
                <w:sz w:val="22"/>
                <w:szCs w:val="22"/>
              </w:rPr>
            </w:pPr>
            <w:r w:rsidRPr="00715503">
              <w:rPr>
                <w:rFonts w:ascii="Montserrat" w:hAnsi="Montserrat" w:cs="Arial"/>
                <w:sz w:val="22"/>
                <w:szCs w:val="22"/>
              </w:rPr>
              <w:t>Proiecte de infrastructură de transport indiferent de natura acesteia, alimentare cu apă, apă uzată, termoficare, infrastructură energetică, sisteme de management integrat al deşeurilor, biodiversitate, decontaminarea siturilor contaminate, infrastructură pentru prevenirea şi reducerea riscurilor naturale generate de schimbări climatice, infrastructură şi echipamente pentru intervenţii în situaţii de urgenţă, infrastructură educaţională, sănătate, asistenţă şi protecţie socială, infrastructură de cercetare şi transfer tehnologic care au ca beneficiari entităţile publice, proiecte din domeniul energiei, infrastructurii de alimentare cu gaze naturale, valorificarea resurselor regenerabile care au ca beneficiari entităţile publice, proiecte de specializare inteligentă, indiferent de beneficiar, care au fost implementate experimental la nivelul regiunilor mai puţin dezvoltate din România, entităţi de transfer tehnologic, precum şi proiecte de infrastructură de interes local: drumuri judeţene, mobilitate urbană, spaţii verzi, regenerare urbană, eficienţă energetică şi alte categorii de proiecte de infrastructură care sunt proprietate publică a statului sau a unităţilor administrativ-teritoriale şi prin intermediul cărora se asigură prestarea unor servicii publice de interes local pe bază de contract de delegare de gestiune</w:t>
            </w:r>
          </w:p>
        </w:tc>
      </w:tr>
      <w:tr w:rsidR="003A4340"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08A772EF" w:rsidR="003A4340" w:rsidRPr="00A0778F" w:rsidRDefault="003A4340" w:rsidP="003A4340">
            <w:pPr>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27D8F2CF"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3A4340"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45983EF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726C44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Proiect implementat. Conceptul este utilizat în legătură cu valorile indicatorilor din proiectele puse în aplicare, care se referă la valorile obținute în urma implementării acțiunilor. </w:t>
            </w:r>
            <w:r w:rsidRPr="00CF4730">
              <w:rPr>
                <w:rFonts w:ascii="Montserrat" w:hAnsi="Montserrat" w:cs="Arial"/>
                <w:sz w:val="22"/>
                <w:szCs w:val="22"/>
                <w:lang w:val="ro-RO"/>
              </w:rPr>
              <w:lastRenderedPageBreak/>
              <w:t>Proiectul pus în aplicare poate fi un proiect în curs de implementare sau finalizat.</w:t>
            </w:r>
          </w:p>
        </w:tc>
      </w:tr>
      <w:tr w:rsidR="003A4340"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DC01C1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4D2336EF"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3A4340"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1167D2D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tehnic de </w:t>
            </w:r>
            <w:proofErr w:type="spellStart"/>
            <w:r w:rsidRPr="00CF4730">
              <w:rPr>
                <w:rFonts w:ascii="Montserrat" w:hAnsi="Montserrat" w:cs="Arial"/>
                <w:sz w:val="22"/>
                <w:szCs w:val="22"/>
                <w:lang w:val="ro-RO"/>
              </w:rPr>
              <w:t>execuţie</w:t>
            </w:r>
            <w:proofErr w:type="spellEnd"/>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139D46C0" w:rsidR="003A4340" w:rsidRPr="00A0778F" w:rsidRDefault="003A4340" w:rsidP="003A4340">
            <w:pPr>
              <w:tabs>
                <w:tab w:val="left" w:pos="1017"/>
              </w:tabs>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Documentaţia</w:t>
            </w:r>
            <w:proofErr w:type="spellEnd"/>
            <w:r w:rsidRPr="00CF4730">
              <w:rPr>
                <w:rFonts w:ascii="Montserrat" w:hAnsi="Montserrat" w:cs="Arial"/>
                <w:sz w:val="22"/>
                <w:szCs w:val="22"/>
                <w:lang w:val="ro-RO"/>
              </w:rPr>
              <w:t xml:space="preserve"> prin care proiectantul dezvoltă, detaliază şi, după caz, optimizează, prin propuneri tehnice, scenariul/</w:t>
            </w:r>
            <w:proofErr w:type="spellStart"/>
            <w:r w:rsidRPr="00CF4730">
              <w:rPr>
                <w:rFonts w:ascii="Montserrat" w:hAnsi="Montserrat" w:cs="Arial"/>
                <w:sz w:val="22"/>
                <w:szCs w:val="22"/>
                <w:lang w:val="ro-RO"/>
              </w:rPr>
              <w:t>opţiunea</w:t>
            </w:r>
            <w:proofErr w:type="spellEnd"/>
            <w:r w:rsidRPr="00CF4730">
              <w:rPr>
                <w:rFonts w:ascii="Montserrat" w:hAnsi="Montserrat" w:cs="Arial"/>
                <w:sz w:val="22"/>
                <w:szCs w:val="22"/>
                <w:lang w:val="ro-RO"/>
              </w:rPr>
              <w:t xml:space="preserve"> aprobat (ă) în cadrul studiului de fezabilitate/</w:t>
            </w:r>
            <w:proofErr w:type="spellStart"/>
            <w:r w:rsidRPr="00CF4730">
              <w:rPr>
                <w:rFonts w:ascii="Montserrat" w:hAnsi="Montserrat" w:cs="Arial"/>
                <w:sz w:val="22"/>
                <w:szCs w:val="22"/>
                <w:lang w:val="ro-RO"/>
              </w:rPr>
              <w:t>documentaţiei</w:t>
            </w:r>
            <w:proofErr w:type="spellEnd"/>
            <w:r w:rsidRPr="00CF4730">
              <w:rPr>
                <w:rFonts w:ascii="Montserrat" w:hAnsi="Montserrat" w:cs="Arial"/>
                <w:sz w:val="22"/>
                <w:szCs w:val="22"/>
                <w:lang w:val="ro-RO"/>
              </w:rPr>
              <w:t xml:space="preserve"> de avizare a lucrărilor de </w:t>
            </w:r>
            <w:proofErr w:type="spellStart"/>
            <w:r w:rsidRPr="00CF4730">
              <w:rPr>
                <w:rFonts w:ascii="Montserrat" w:hAnsi="Montserrat" w:cs="Arial"/>
                <w:sz w:val="22"/>
                <w:szCs w:val="22"/>
                <w:lang w:val="ro-RO"/>
              </w:rPr>
              <w:t>intervenţii</w:t>
            </w:r>
            <w:proofErr w:type="spellEnd"/>
            <w:r w:rsidRPr="00CF4730">
              <w:rPr>
                <w:rFonts w:ascii="Montserrat" w:hAnsi="Montserrat" w:cs="Arial"/>
                <w:sz w:val="22"/>
                <w:szCs w:val="22"/>
                <w:lang w:val="ro-RO"/>
              </w:rPr>
              <w:t xml:space="preserve">; componenta tehnologică a </w:t>
            </w:r>
            <w:proofErr w:type="spellStart"/>
            <w:r w:rsidRPr="00CF4730">
              <w:rPr>
                <w:rFonts w:ascii="Montserrat" w:hAnsi="Montserrat" w:cs="Arial"/>
                <w:sz w:val="22"/>
                <w:szCs w:val="22"/>
                <w:lang w:val="ro-RO"/>
              </w:rPr>
              <w:t>soluţiei</w:t>
            </w:r>
            <w:proofErr w:type="spellEnd"/>
            <w:r w:rsidRPr="00CF4730">
              <w:rPr>
                <w:rFonts w:ascii="Montserrat" w:hAnsi="Montserrat" w:cs="Arial"/>
                <w:sz w:val="22"/>
                <w:szCs w:val="22"/>
                <w:lang w:val="ro-RO"/>
              </w:rPr>
              <w:t xml:space="preserve"> tehnice poate fi definitivată ori adaptată tehnologiilor adecvate aplicabile pentru realizarea obiectivului de investiţii, la faza de proiectare - proiect tehnic de </w:t>
            </w:r>
            <w:proofErr w:type="spellStart"/>
            <w:r w:rsidRPr="00CF4730">
              <w:rPr>
                <w:rFonts w:ascii="Montserrat" w:hAnsi="Montserrat" w:cs="Arial"/>
                <w:sz w:val="22"/>
                <w:szCs w:val="22"/>
                <w:lang w:val="ro-RO"/>
              </w:rPr>
              <w:t>execuţie</w:t>
            </w:r>
            <w:proofErr w:type="spellEnd"/>
            <w:r w:rsidRPr="00CF4730">
              <w:rPr>
                <w:rFonts w:ascii="Montserrat" w:hAnsi="Montserrat" w:cs="Arial"/>
                <w:sz w:val="22"/>
                <w:szCs w:val="22"/>
                <w:lang w:val="ro-RO"/>
              </w:rPr>
              <w:t>, în condiţiile respectării indicatorilor tehnico</w:t>
            </w:r>
            <w:r>
              <w:rPr>
                <w:rFonts w:ascii="Montserrat" w:hAnsi="Montserrat" w:cs="Arial"/>
                <w:sz w:val="22"/>
                <w:szCs w:val="22"/>
                <w:lang w:val="ro-RO"/>
              </w:rPr>
              <w:t>-</w:t>
            </w:r>
            <w:r w:rsidRPr="00CF4730">
              <w:rPr>
                <w:rFonts w:ascii="Montserrat" w:hAnsi="Montserrat" w:cs="Arial"/>
                <w:sz w:val="22"/>
                <w:szCs w:val="22"/>
                <w:lang w:val="ro-RO"/>
              </w:rPr>
              <w:t xml:space="preserve">economici </w:t>
            </w:r>
            <w:proofErr w:type="spellStart"/>
            <w:r w:rsidRPr="00CF4730">
              <w:rPr>
                <w:rFonts w:ascii="Montserrat" w:hAnsi="Montserrat" w:cs="Arial"/>
                <w:sz w:val="22"/>
                <w:szCs w:val="22"/>
                <w:lang w:val="ro-RO"/>
              </w:rPr>
              <w:t>aprobaţi</w:t>
            </w:r>
            <w:proofErr w:type="spellEnd"/>
            <w:r w:rsidRPr="00CF4730">
              <w:rPr>
                <w:rFonts w:ascii="Montserrat" w:hAnsi="Montserrat" w:cs="Arial"/>
                <w:sz w:val="22"/>
                <w:szCs w:val="22"/>
                <w:lang w:val="ro-RO"/>
              </w:rPr>
              <w:t xml:space="preserve"> şi a </w:t>
            </w:r>
            <w:proofErr w:type="spellStart"/>
            <w:r w:rsidRPr="00CF4730">
              <w:rPr>
                <w:rFonts w:ascii="Montserrat" w:hAnsi="Montserrat" w:cs="Arial"/>
                <w:sz w:val="22"/>
                <w:szCs w:val="22"/>
                <w:lang w:val="ro-RO"/>
              </w:rPr>
              <w:t>autorizaţiei</w:t>
            </w:r>
            <w:proofErr w:type="spellEnd"/>
            <w:r w:rsidRPr="00CF4730">
              <w:rPr>
                <w:rFonts w:ascii="Montserrat" w:hAnsi="Montserrat" w:cs="Arial"/>
                <w:sz w:val="22"/>
                <w:szCs w:val="22"/>
                <w:lang w:val="ro-RO"/>
              </w:rPr>
              <w:t xml:space="preserve"> de construire/</w:t>
            </w:r>
            <w:proofErr w:type="spellStart"/>
            <w:r w:rsidRPr="00CF4730">
              <w:rPr>
                <w:rFonts w:ascii="Montserrat" w:hAnsi="Montserrat" w:cs="Arial"/>
                <w:sz w:val="22"/>
                <w:szCs w:val="22"/>
                <w:lang w:val="ro-RO"/>
              </w:rPr>
              <w:t>desfiinţare</w:t>
            </w:r>
            <w:proofErr w:type="spellEnd"/>
            <w:r w:rsidRPr="00CF4730">
              <w:rPr>
                <w:rFonts w:ascii="Montserrat" w:hAnsi="Montserrat" w:cs="Arial"/>
                <w:sz w:val="22"/>
                <w:szCs w:val="22"/>
                <w:lang w:val="ro-RO"/>
              </w:rPr>
              <w:t>.</w:t>
            </w:r>
          </w:p>
        </w:tc>
      </w:tr>
      <w:tr w:rsidR="003A4340"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744EECF" w:rsidR="003A4340" w:rsidRPr="00A0778F" w:rsidRDefault="003A4340" w:rsidP="003A4340">
            <w:pPr>
              <w:rPr>
                <w:rFonts w:ascii="Montserrat" w:eastAsia="SimSun" w:hAnsi="Montserrat" w:cs="Calibri"/>
                <w:bCs/>
                <w:sz w:val="22"/>
                <w:szCs w:val="22"/>
                <w:lang w:val="ro-RO"/>
              </w:rPr>
            </w:pPr>
            <w:proofErr w:type="spellStart"/>
            <w:r w:rsidRPr="00CF4730">
              <w:rPr>
                <w:rFonts w:ascii="Montserrat" w:hAnsi="Montserrat" w:cs="Arial"/>
                <w:sz w:val="22"/>
                <w:szCs w:val="22"/>
                <w:lang w:val="ro-RO"/>
              </w:rPr>
              <w:t>Protecţia</w:t>
            </w:r>
            <w:proofErr w:type="spellEnd"/>
            <w:r w:rsidRPr="00CF4730">
              <w:rPr>
                <w:rFonts w:ascii="Montserrat" w:hAnsi="Montserrat" w:cs="Arial"/>
                <w:sz w:val="22"/>
                <w:szCs w:val="22"/>
                <w:lang w:val="ro-RO"/>
              </w:rPr>
              <w:t xml:space="preserve">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0ABBDD71" w:rsidR="003A4340" w:rsidRPr="00A0778F" w:rsidRDefault="003A4340" w:rsidP="003A4340">
            <w:pPr>
              <w:tabs>
                <w:tab w:val="left" w:pos="1017"/>
              </w:tabs>
              <w:ind w:right="179"/>
              <w:jc w:val="both"/>
              <w:rPr>
                <w:rFonts w:ascii="Montserrat" w:eastAsia="SimSun" w:hAnsi="Montserrat" w:cs="Calibri"/>
                <w:sz w:val="22"/>
                <w:szCs w:val="22"/>
                <w:lang w:val="ro-RO"/>
              </w:rPr>
            </w:pPr>
            <w:proofErr w:type="spellStart"/>
            <w:r w:rsidRPr="00CF4730">
              <w:rPr>
                <w:rFonts w:ascii="Montserrat" w:hAnsi="Montserrat" w:cs="Arial"/>
                <w:sz w:val="22"/>
                <w:szCs w:val="22"/>
                <w:lang w:val="ro-RO"/>
              </w:rPr>
              <w:t>Activităţi</w:t>
            </w:r>
            <w:proofErr w:type="spellEnd"/>
            <w:r w:rsidRPr="00CF4730">
              <w:rPr>
                <w:rFonts w:ascii="Montserrat" w:hAnsi="Montserrat" w:cs="Arial"/>
                <w:sz w:val="22"/>
                <w:szCs w:val="22"/>
                <w:lang w:val="ro-RO"/>
              </w:rPr>
              <w:t xml:space="preserve"> care au ca scop paza şi </w:t>
            </w:r>
            <w:proofErr w:type="spellStart"/>
            <w:r w:rsidRPr="00CF4730">
              <w:rPr>
                <w:rFonts w:ascii="Montserrat" w:hAnsi="Montserrat" w:cs="Arial"/>
                <w:sz w:val="22"/>
                <w:szCs w:val="22"/>
                <w:lang w:val="ro-RO"/>
              </w:rPr>
              <w:t>întreţinerea</w:t>
            </w:r>
            <w:proofErr w:type="spellEnd"/>
            <w:r w:rsidRPr="00CF4730">
              <w:rPr>
                <w:rFonts w:ascii="Montserrat" w:hAnsi="Montserrat" w:cs="Arial"/>
                <w:sz w:val="22"/>
                <w:szCs w:val="22"/>
                <w:lang w:val="ro-RO"/>
              </w:rPr>
              <w:t xml:space="preserve"> clădirilor de patrimoniu/ patrimoniului cultural.</w:t>
            </w:r>
          </w:p>
        </w:tc>
      </w:tr>
      <w:tr w:rsidR="003A4340"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5D2A50C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46AA155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3A4340"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33CF3A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340D0A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3A4340"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4C092AD5"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6FCFFE39"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Document elaborat în urma </w:t>
            </w:r>
            <w:proofErr w:type="spellStart"/>
            <w:r w:rsidRPr="00CF4730">
              <w:rPr>
                <w:rFonts w:ascii="Montserrat" w:eastAsia="+mj-ea" w:hAnsi="Montserrat" w:cs="Arial"/>
                <w:kern w:val="24"/>
                <w:sz w:val="22"/>
                <w:szCs w:val="22"/>
                <w:lang w:val="ro-RO"/>
              </w:rPr>
              <w:t>desfăşurării</w:t>
            </w:r>
            <w:proofErr w:type="spellEnd"/>
            <w:r w:rsidRPr="00CF4730">
              <w:rPr>
                <w:rFonts w:ascii="Montserrat" w:eastAsia="+mj-ea" w:hAnsi="Montserrat" w:cs="Arial"/>
                <w:kern w:val="24"/>
                <w:sz w:val="22"/>
                <w:szCs w:val="22"/>
                <w:lang w:val="ro-RO"/>
              </w:rPr>
              <w:t xml:space="preserve"> </w:t>
            </w:r>
            <w:proofErr w:type="spellStart"/>
            <w:r w:rsidRPr="00CF4730">
              <w:rPr>
                <w:rFonts w:ascii="Montserrat" w:eastAsia="+mj-ea" w:hAnsi="Montserrat" w:cs="Arial"/>
                <w:kern w:val="24"/>
                <w:sz w:val="22"/>
                <w:szCs w:val="22"/>
                <w:lang w:val="ro-RO"/>
              </w:rPr>
              <w:t>activităţii</w:t>
            </w:r>
            <w:proofErr w:type="spellEnd"/>
            <w:r w:rsidRPr="00CF4730">
              <w:rPr>
                <w:rFonts w:ascii="Montserrat" w:eastAsia="+mj-ea" w:hAnsi="Montserrat" w:cs="Arial"/>
                <w:kern w:val="24"/>
                <w:sz w:val="22"/>
                <w:szCs w:val="22"/>
                <w:lang w:val="ro-RO"/>
              </w:rPr>
              <w:t xml:space="preserve"> de auditare energetică a clădirii, care conține descrierea modului în care a fost efectuat auditul energetic, a principalelor caracteristici termice și energetice ale clădirii/unităţii de clădire și, acolo unde este cazul, a măsurilor propuse pentru </w:t>
            </w:r>
            <w:proofErr w:type="spellStart"/>
            <w:r w:rsidRPr="00CF4730">
              <w:rPr>
                <w:rFonts w:ascii="Montserrat" w:eastAsia="+mj-ea" w:hAnsi="Montserrat" w:cs="Arial"/>
                <w:kern w:val="24"/>
                <w:sz w:val="22"/>
                <w:szCs w:val="22"/>
                <w:lang w:val="ro-RO"/>
              </w:rPr>
              <w:t>creşterea</w:t>
            </w:r>
            <w:proofErr w:type="spellEnd"/>
            <w:r w:rsidRPr="00CF4730">
              <w:rPr>
                <w:rFonts w:ascii="Montserrat" w:eastAsia="+mj-ea" w:hAnsi="Montserrat" w:cs="Arial"/>
                <w:kern w:val="24"/>
                <w:sz w:val="22"/>
                <w:szCs w:val="22"/>
                <w:lang w:val="ro-RO"/>
              </w:rPr>
              <w:t xml:space="preserve"> performanței energetice a clădirii/unităţii de clădire și instalațiilor interioare aferente acesteia, precum și a principalelor concluzii referitoare la </w:t>
            </w:r>
            <w:proofErr w:type="spellStart"/>
            <w:r w:rsidRPr="00CF4730">
              <w:rPr>
                <w:rFonts w:ascii="Montserrat" w:eastAsia="+mj-ea" w:hAnsi="Montserrat" w:cs="Arial"/>
                <w:kern w:val="24"/>
                <w:sz w:val="22"/>
                <w:szCs w:val="22"/>
                <w:lang w:val="ro-RO"/>
              </w:rPr>
              <w:t>eficienţa</w:t>
            </w:r>
            <w:proofErr w:type="spellEnd"/>
            <w:r w:rsidRPr="00CF4730">
              <w:rPr>
                <w:rFonts w:ascii="Montserrat" w:eastAsia="+mj-ea" w:hAnsi="Montserrat" w:cs="Arial"/>
                <w:kern w:val="24"/>
                <w:sz w:val="22"/>
                <w:szCs w:val="22"/>
                <w:lang w:val="ro-RO"/>
              </w:rPr>
              <w:t xml:space="preserve"> economică a aplicării măsurilor propuse și durata de recuperare a investiţiei.</w:t>
            </w:r>
          </w:p>
        </w:tc>
      </w:tr>
      <w:tr w:rsidR="003A4340"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7FDA666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4BB9E59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3A4340"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69F623B4"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AC9762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3A4340"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4DC6A67C" w:rsidR="003A4340" w:rsidRPr="00A0778F" w:rsidRDefault="003A4340" w:rsidP="003A4340">
            <w:pPr>
              <w:rPr>
                <w:rFonts w:ascii="Montserrat" w:hAnsi="Montserrat" w:cs="Calibri"/>
                <w:sz w:val="22"/>
                <w:szCs w:val="22"/>
              </w:rPr>
            </w:pPr>
            <w:r w:rsidRPr="00CF4730">
              <w:rPr>
                <w:rFonts w:ascii="Montserrat" w:hAnsi="Montserrat" w:cs="Calibri"/>
                <w:sz w:val="22"/>
                <w:szCs w:val="22"/>
              </w:rPr>
              <w:t xml:space="preserve">Registrul matricol unic al </w:t>
            </w:r>
            <w:r w:rsidRPr="00CF4730">
              <w:rPr>
                <w:rFonts w:ascii="Montserrat" w:hAnsi="Montserrat" w:cs="Calibri"/>
                <w:sz w:val="22"/>
                <w:szCs w:val="22"/>
              </w:rPr>
              <w:lastRenderedPageBreak/>
              <w:t>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58EDC7AD"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Calibri"/>
                <w:sz w:val="22"/>
                <w:szCs w:val="22"/>
              </w:rPr>
              <w:lastRenderedPageBreak/>
              <w:t xml:space="preserve">Bază de date națională electronică în care sunt înregistrați toți studenții din instituțiile de învățământ superior de stat, particulare sau confesionale, acreditate ori autorizate să </w:t>
            </w:r>
            <w:r w:rsidRPr="00CF4730">
              <w:rPr>
                <w:rFonts w:ascii="Montserrat" w:hAnsi="Montserrat" w:cs="Calibri"/>
                <w:sz w:val="22"/>
                <w:szCs w:val="22"/>
              </w:rPr>
              <w:lastRenderedPageBreak/>
              <w:t xml:space="preserve">funcționeze provizoriu. Constituirea RMUR se realizează pe baza registrelor matricole ale instituțiilor de învățământ superior. </w:t>
            </w:r>
          </w:p>
        </w:tc>
      </w:tr>
      <w:tr w:rsidR="003A4340"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35120F84" w:rsidR="003A4340" w:rsidRPr="00A0778F" w:rsidRDefault="003A4340" w:rsidP="003A4340">
            <w:pPr>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EA025D"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3A4340"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71C3FE2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4620E09A"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3A4340"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40AD142B"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482547F9"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3A4340"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1203B8DF"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1236EDC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3A4340"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7DDBA24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7584880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3A4340"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01B7B2B0"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D6456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3A4340"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F5EBC26"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604CD11E"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w:t>
            </w:r>
            <w:proofErr w:type="spellStart"/>
            <w:r w:rsidRPr="00CF4730">
              <w:rPr>
                <w:rFonts w:ascii="Montserrat" w:eastAsia="+mj-ea" w:hAnsi="Montserrat" w:cs="Arial"/>
                <w:kern w:val="24"/>
                <w:sz w:val="22"/>
                <w:szCs w:val="22"/>
                <w:lang w:val="ro-RO"/>
              </w:rPr>
              <w:t>uşoare</w:t>
            </w:r>
            <w:proofErr w:type="spellEnd"/>
            <w:r w:rsidRPr="00CF4730">
              <w:rPr>
                <w:rFonts w:ascii="Montserrat" w:eastAsia="+mj-ea" w:hAnsi="Montserrat" w:cs="Arial"/>
                <w:kern w:val="24"/>
                <w:sz w:val="22"/>
                <w:szCs w:val="22"/>
                <w:lang w:val="ro-RO"/>
              </w:rPr>
              <w:t xml:space="preserve"> destinate cultivării plantelor </w:t>
            </w:r>
            <w:r w:rsidRPr="00CF4730">
              <w:rPr>
                <w:rFonts w:ascii="Montserrat" w:eastAsia="SimSun" w:hAnsi="Montserrat"/>
                <w:sz w:val="22"/>
                <w:szCs w:val="22"/>
                <w:lang w:val="ro-RO"/>
              </w:rPr>
              <w:t>– conform Legii nr. 24 din 2007</w:t>
            </w:r>
          </w:p>
        </w:tc>
      </w:tr>
      <w:tr w:rsidR="003A4340"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55264485"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5467C5C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Ansamblu complex de măsuri şi </w:t>
            </w:r>
            <w:proofErr w:type="spellStart"/>
            <w:r w:rsidRPr="00CF4730">
              <w:rPr>
                <w:rFonts w:ascii="Montserrat" w:hAnsi="Montserrat" w:cs="Arial"/>
                <w:sz w:val="22"/>
                <w:szCs w:val="22"/>
                <w:lang w:val="ro-RO"/>
              </w:rPr>
              <w:t>acţiuni</w:t>
            </w:r>
            <w:proofErr w:type="spellEnd"/>
            <w:r w:rsidRPr="00CF4730">
              <w:rPr>
                <w:rFonts w:ascii="Montserrat" w:hAnsi="Montserrat" w:cs="Arial"/>
                <w:sz w:val="22"/>
                <w:szCs w:val="22"/>
                <w:lang w:val="ro-RO"/>
              </w:rPr>
              <w:t xml:space="preserve"> realizate pentru a răspunde nevoilor sociale ale persoanelor, familiilor, grupurilor sau </w:t>
            </w:r>
            <w:proofErr w:type="spellStart"/>
            <w:r w:rsidRPr="00CF4730">
              <w:rPr>
                <w:rFonts w:ascii="Montserrat" w:hAnsi="Montserrat" w:cs="Arial"/>
                <w:sz w:val="22"/>
                <w:szCs w:val="22"/>
                <w:lang w:val="ro-RO"/>
              </w:rPr>
              <w:t>comunităţilor</w:t>
            </w:r>
            <w:proofErr w:type="spellEnd"/>
            <w:r w:rsidRPr="00CF4730">
              <w:rPr>
                <w:rFonts w:ascii="Montserrat" w:hAnsi="Montserrat" w:cs="Arial"/>
                <w:sz w:val="22"/>
                <w:szCs w:val="22"/>
                <w:lang w:val="ro-RO"/>
              </w:rPr>
              <w:t xml:space="preserve">, în vederea prevenirii şi </w:t>
            </w:r>
            <w:proofErr w:type="spellStart"/>
            <w:r w:rsidRPr="00CF4730">
              <w:rPr>
                <w:rFonts w:ascii="Montserrat" w:hAnsi="Montserrat" w:cs="Arial"/>
                <w:sz w:val="22"/>
                <w:szCs w:val="22"/>
                <w:lang w:val="ro-RO"/>
              </w:rPr>
              <w:t>depăşirii</w:t>
            </w:r>
            <w:proofErr w:type="spellEnd"/>
            <w:r w:rsidRPr="00CF4730">
              <w:rPr>
                <w:rFonts w:ascii="Montserrat" w:hAnsi="Montserrat" w:cs="Arial"/>
                <w:sz w:val="22"/>
                <w:szCs w:val="22"/>
                <w:lang w:val="ro-RO"/>
              </w:rPr>
              <w:t xml:space="preserve"> unor situaţii de dificultate, vulnerabilitate ori </w:t>
            </w:r>
            <w:proofErr w:type="spellStart"/>
            <w:r w:rsidRPr="00CF4730">
              <w:rPr>
                <w:rFonts w:ascii="Montserrat" w:hAnsi="Montserrat" w:cs="Arial"/>
                <w:sz w:val="22"/>
                <w:szCs w:val="22"/>
                <w:lang w:val="ro-RO"/>
              </w:rPr>
              <w:t>dependenţă</w:t>
            </w:r>
            <w:proofErr w:type="spellEnd"/>
            <w:r w:rsidRPr="00CF4730">
              <w:rPr>
                <w:rFonts w:ascii="Montserrat" w:hAnsi="Montserrat" w:cs="Arial"/>
                <w:sz w:val="22"/>
                <w:szCs w:val="22"/>
                <w:lang w:val="ro-RO"/>
              </w:rPr>
              <w:t xml:space="preserve">, pentru </w:t>
            </w:r>
            <w:proofErr w:type="spellStart"/>
            <w:r w:rsidRPr="00CF4730">
              <w:rPr>
                <w:rFonts w:ascii="Montserrat" w:hAnsi="Montserrat" w:cs="Arial"/>
                <w:sz w:val="22"/>
                <w:szCs w:val="22"/>
                <w:lang w:val="ro-RO"/>
              </w:rPr>
              <w:t>creşterea</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calităţii</w:t>
            </w:r>
            <w:proofErr w:type="spellEnd"/>
            <w:r w:rsidRPr="00CF4730">
              <w:rPr>
                <w:rFonts w:ascii="Montserrat" w:hAnsi="Montserrat" w:cs="Arial"/>
                <w:sz w:val="22"/>
                <w:szCs w:val="22"/>
                <w:lang w:val="ro-RO"/>
              </w:rPr>
              <w:t xml:space="preserve"> </w:t>
            </w:r>
            <w:proofErr w:type="spellStart"/>
            <w:r w:rsidRPr="00CF4730">
              <w:rPr>
                <w:rFonts w:ascii="Montserrat" w:hAnsi="Montserrat" w:cs="Arial"/>
                <w:sz w:val="22"/>
                <w:szCs w:val="22"/>
                <w:lang w:val="ro-RO"/>
              </w:rPr>
              <w:t>vieţii</w:t>
            </w:r>
            <w:proofErr w:type="spellEnd"/>
            <w:r w:rsidRPr="00CF4730">
              <w:rPr>
                <w:rFonts w:ascii="Montserrat" w:hAnsi="Montserrat" w:cs="Arial"/>
                <w:sz w:val="22"/>
                <w:szCs w:val="22"/>
                <w:lang w:val="ro-RO"/>
              </w:rPr>
              <w:t xml:space="preserve"> şi promovarea coeziunii sociale; serviciile sociale se pot organiza în forme diverse, stabilite prin nomenclatorul serviciilor sociale</w:t>
            </w:r>
            <w:r>
              <w:rPr>
                <w:rFonts w:ascii="Montserrat" w:hAnsi="Montserrat" w:cs="Arial"/>
                <w:sz w:val="22"/>
                <w:szCs w:val="22"/>
                <w:lang w:val="ro-RO"/>
              </w:rPr>
              <w:t xml:space="preserve"> </w:t>
            </w:r>
            <w:r w:rsidRPr="00CF4730">
              <w:rPr>
                <w:rFonts w:ascii="Montserrat" w:hAnsi="Montserrat" w:cs="Arial"/>
                <w:sz w:val="22"/>
                <w:szCs w:val="22"/>
                <w:lang w:val="ro-RO"/>
              </w:rPr>
              <w:t xml:space="preserve">– conform Legii nr. 292 din 2011 a </w:t>
            </w:r>
            <w:proofErr w:type="spellStart"/>
            <w:r w:rsidRPr="00CF4730">
              <w:rPr>
                <w:rFonts w:ascii="Montserrat" w:hAnsi="Montserrat" w:cs="Arial"/>
                <w:sz w:val="22"/>
                <w:szCs w:val="22"/>
                <w:lang w:val="ro-RO"/>
              </w:rPr>
              <w:t>asistenţei</w:t>
            </w:r>
            <w:proofErr w:type="spellEnd"/>
            <w:r w:rsidRPr="00CF4730">
              <w:rPr>
                <w:rFonts w:ascii="Montserrat" w:hAnsi="Montserrat" w:cs="Arial"/>
                <w:sz w:val="22"/>
                <w:szCs w:val="22"/>
                <w:lang w:val="ro-RO"/>
              </w:rPr>
              <w:t xml:space="preserve"> sociale</w:t>
            </w:r>
          </w:p>
        </w:tc>
      </w:tr>
      <w:tr w:rsidR="003A4340"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93331C" w14:textId="77777777" w:rsidR="003A4340" w:rsidRPr="00CF4730" w:rsidRDefault="003A4340" w:rsidP="003A4340">
            <w:pPr>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3A4340" w:rsidRPr="00A0778F" w:rsidRDefault="003A4340" w:rsidP="003A4340">
            <w:pPr>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439ACCD0"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3A4340"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141DDCAC"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27E2CCD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3A4340"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22129533"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1E771ABB"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w:t>
            </w:r>
            <w:proofErr w:type="spellStart"/>
            <w:r w:rsidRPr="00CF4730">
              <w:rPr>
                <w:rFonts w:ascii="Montserrat" w:eastAsia="+mj-ea" w:hAnsi="Montserrat" w:cs="Arial"/>
                <w:kern w:val="24"/>
                <w:sz w:val="22"/>
                <w:szCs w:val="22"/>
                <w:lang w:val="ro-RO"/>
              </w:rPr>
              <w:t>tranformată</w:t>
            </w:r>
            <w:proofErr w:type="spellEnd"/>
            <w:r w:rsidRPr="00CF4730">
              <w:rPr>
                <w:rFonts w:ascii="Montserrat" w:eastAsia="+mj-ea" w:hAnsi="Montserrat" w:cs="Arial"/>
                <w:kern w:val="24"/>
                <w:sz w:val="22"/>
                <w:szCs w:val="22"/>
                <w:lang w:val="ro-RO"/>
              </w:rPr>
              <w:t xml:space="preserve"> în energie electrică în urma efectului fotoelectric. </w:t>
            </w:r>
          </w:p>
        </w:tc>
      </w:tr>
      <w:tr w:rsidR="003A4340"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53B3F7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4AC46189"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3A4340"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7A7D2C9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F27970C"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3A4340"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61E3DE01"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18C1C65B"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3A4340"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00E71" w14:textId="154A932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0BF5D15C"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3A4340"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706D5D4F" w:rsidR="003A4340" w:rsidRPr="00A0778F" w:rsidRDefault="003A4340" w:rsidP="003A4340">
            <w:pPr>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83F4" w14:textId="77777777" w:rsidR="003A4340" w:rsidRPr="00CF4730" w:rsidRDefault="003A4340" w:rsidP="003A4340">
            <w:pPr>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3A4340" w:rsidRPr="00CF4730" w:rsidRDefault="003A4340" w:rsidP="003A4340">
            <w:pPr>
              <w:ind w:right="179"/>
              <w:jc w:val="both"/>
              <w:rPr>
                <w:rFonts w:ascii="Montserrat" w:hAnsi="Montserrat" w:cs="Arial"/>
                <w:sz w:val="22"/>
                <w:szCs w:val="22"/>
              </w:rPr>
            </w:pPr>
          </w:p>
          <w:p w14:paraId="4B745C22" w14:textId="698F1AC4"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PRV prin depunerea unei cereri de finanțare.</w:t>
            </w:r>
          </w:p>
        </w:tc>
      </w:tr>
      <w:tr w:rsidR="003A4340"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303C9F0F"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6E1AE20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3A4340"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47AEC408"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120B792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3A4340"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0585ACD9"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08C38386"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3A4340"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4B2644B8"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75DE6E1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3A4340"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3227B2A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770744D5"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3A4340"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3350281A"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37D93A" w14:textId="3946EC7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3A4340"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0E81D6F6" w:rsidR="003A4340" w:rsidRPr="00A0778F" w:rsidRDefault="003A4340" w:rsidP="003A4340">
            <w:pPr>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3FA30FF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3A4340"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6DA87CC6" w:rsidR="003A4340" w:rsidRPr="00A0778F" w:rsidRDefault="003A4340" w:rsidP="003A4340">
            <w:pPr>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73C7B668"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3A4340"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39FB628"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1C8A60D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3A4340"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795D3761"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05CC3" w14:textId="77777777" w:rsidR="003A4340" w:rsidRPr="00CF4730" w:rsidRDefault="003A4340" w:rsidP="003A4340">
            <w:pPr>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3A4340" w:rsidRPr="00CF4730" w:rsidRDefault="003A4340" w:rsidP="003A4340">
            <w:pPr>
              <w:ind w:right="179"/>
              <w:jc w:val="both"/>
              <w:rPr>
                <w:rFonts w:ascii="Montserrat" w:hAnsi="Montserrat" w:cs="Arial"/>
                <w:sz w:val="22"/>
                <w:szCs w:val="22"/>
                <w:lang w:val="ro-RO"/>
              </w:rPr>
            </w:pPr>
            <w:r w:rsidRPr="00CF4730">
              <w:rPr>
                <w:rFonts w:ascii="Montserrat" w:hAnsi="Montserrat" w:cs="Arial"/>
                <w:sz w:val="22"/>
                <w:szCs w:val="22"/>
                <w:lang w:val="ro-RO"/>
              </w:rPr>
              <w:t>-Din punctul de vedere al dimensiunii, populația vizată de un parteneriat local va cuprinde între 10.000 și 150.000 de locuitori.</w:t>
            </w:r>
          </w:p>
          <w:p w14:paraId="04A02B5B" w14:textId="7ED2D13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3A4340"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41482B02"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6CFA5" w14:textId="77777777" w:rsidR="003A4340" w:rsidRPr="00CF4730" w:rsidRDefault="003A4340" w:rsidP="003A4340">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3A9E56C4" w:rsidR="003A4340" w:rsidRPr="00CF4730" w:rsidRDefault="003A4340" w:rsidP="003A4340">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Țintele pentru indicatorii din </w:t>
            </w:r>
            <w:proofErr w:type="spellStart"/>
            <w:r w:rsidRPr="00CF4730">
              <w:rPr>
                <w:rFonts w:ascii="Montserrat" w:hAnsi="Montserrat" w:cs="Arial"/>
                <w:sz w:val="22"/>
                <w:szCs w:val="22"/>
                <w:lang w:val="ro-RO"/>
              </w:rPr>
              <w:t>PRVse</w:t>
            </w:r>
            <w:proofErr w:type="spellEnd"/>
            <w:r w:rsidRPr="00CF4730">
              <w:rPr>
                <w:rFonts w:ascii="Montserrat" w:hAnsi="Montserrat" w:cs="Arial"/>
                <w:sz w:val="22"/>
                <w:szCs w:val="22"/>
                <w:lang w:val="ro-RO"/>
              </w:rPr>
              <w:t xml:space="preserv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3A4340"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702F849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1117E98D"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3A4340"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8079EED"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510CF0CD" w:rsidR="003A4340" w:rsidRPr="00A0778F" w:rsidRDefault="003A4340" w:rsidP="003A4340">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Î</w:t>
            </w:r>
            <w:r w:rsidRPr="00CF4730">
              <w:rPr>
                <w:rFonts w:ascii="Montserrat" w:hAnsi="Montserrat" w:cs="Calibri"/>
                <w:sz w:val="22"/>
                <w:szCs w:val="22"/>
              </w:rPr>
              <w:t>ncrucișarea la nivel dintre un drum public și o cale ferată sau linie de tramvai, care dispune de o platformă independentă</w:t>
            </w:r>
            <w:r w:rsidRPr="00CF4730">
              <w:rPr>
                <w:rFonts w:ascii="Montserrat" w:hAnsi="Montserrat" w:cs="Calibri"/>
                <w:sz w:val="22"/>
                <w:szCs w:val="22"/>
                <w:lang w:val="ro-RO"/>
              </w:rPr>
              <w:t>.</w:t>
            </w:r>
          </w:p>
        </w:tc>
      </w:tr>
      <w:tr w:rsidR="003A4340"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08E12D5B"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320B2792" w:rsidR="003A4340" w:rsidRPr="00A0778F" w:rsidRDefault="003A4340" w:rsidP="003A4340">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S</w:t>
            </w:r>
            <w:r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Pr="00CF4730">
              <w:rPr>
                <w:rFonts w:ascii="Montserrat" w:hAnsi="Montserrat" w:cs="Calibri"/>
                <w:sz w:val="22"/>
                <w:szCs w:val="22"/>
                <w:lang w:val="ro-RO"/>
              </w:rPr>
              <w:t>.</w:t>
            </w:r>
          </w:p>
        </w:tc>
      </w:tr>
      <w:tr w:rsidR="003A4340"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4925F7E"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38460573" w:rsidR="003A4340" w:rsidRPr="005D624E"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Pr>
                <w:rFonts w:ascii="Montserrat" w:hAnsi="Montserrat" w:cs="Arial"/>
                <w:sz w:val="22"/>
                <w:szCs w:val="22"/>
              </w:rPr>
              <w:t>producția</w:t>
            </w:r>
            <w:r w:rsidRPr="00CF4730">
              <w:rPr>
                <w:rFonts w:ascii="Montserrat" w:hAnsi="Montserrat" w:cs="Arial"/>
                <w:sz w:val="22"/>
                <w:szCs w:val="22"/>
              </w:rPr>
              <w:t>, transportul, distribuţia şi furnizarea de energie termică în sistem centralizat; salubrizarea localităţilor; iluminatul public; administrarea domeniului 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Pr>
                <w:rFonts w:ascii="Montserrat" w:hAnsi="Montserrat" w:cs="Arial"/>
                <w:sz w:val="22"/>
                <w:szCs w:val="22"/>
                <w:lang w:val="ro-RO"/>
              </w:rPr>
              <w:t>.</w:t>
            </w:r>
          </w:p>
        </w:tc>
      </w:tr>
      <w:tr w:rsidR="003A4340"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52028030"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F6569" w14:textId="77777777" w:rsidR="003A4340" w:rsidRPr="00CF4730" w:rsidRDefault="003A4340" w:rsidP="003A4340">
            <w:pPr>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3A4340"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5E9D5F53"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647E6" w14:textId="0DEAFDF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3A4340"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7387AC8F"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44E443A"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3A4340"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4C3FCA22"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w:t>
            </w:r>
            <w:proofErr w:type="spellStart"/>
            <w:r w:rsidRPr="00CF4730">
              <w:rPr>
                <w:rFonts w:ascii="Montserrat" w:hAnsi="Montserrat" w:cs="Calibri"/>
                <w:sz w:val="22"/>
                <w:szCs w:val="22"/>
                <w:lang w:val="ro-RO"/>
              </w:rPr>
              <w:t>construcţii</w:t>
            </w:r>
            <w:proofErr w:type="spellEnd"/>
            <w:r w:rsidRPr="00CF4730">
              <w:rPr>
                <w:rFonts w:ascii="Montserrat" w:hAnsi="Montserrat" w:cs="Calibri"/>
                <w:sz w:val="22"/>
                <w:szCs w:val="22"/>
                <w:lang w:val="ro-RO"/>
              </w:rPr>
              <w:t xml:space="preserve">-montaj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716B5736"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Pr>
                <w:rFonts w:ascii="Montserrat" w:hAnsi="Montserrat" w:cs="Calibri"/>
                <w:sz w:val="22"/>
                <w:szCs w:val="22"/>
                <w:lang w:val="ro-RO"/>
              </w:rPr>
              <w:t xml:space="preserve">care </w:t>
            </w:r>
            <w:r w:rsidRPr="00CF4730">
              <w:rPr>
                <w:rFonts w:ascii="Montserrat" w:hAnsi="Montserrat" w:cs="Calibri"/>
                <w:sz w:val="22"/>
                <w:szCs w:val="22"/>
                <w:lang w:val="ro-RO"/>
              </w:rPr>
              <w:t>cuprinde cheltuielile prevăzute la cap./</w:t>
            </w:r>
            <w:proofErr w:type="spellStart"/>
            <w:r w:rsidRPr="00CF4730">
              <w:rPr>
                <w:rFonts w:ascii="Montserrat" w:hAnsi="Montserrat" w:cs="Calibri"/>
                <w:sz w:val="22"/>
                <w:szCs w:val="22"/>
                <w:lang w:val="ro-RO"/>
              </w:rPr>
              <w:t>subcap</w:t>
            </w:r>
            <w:proofErr w:type="spellEnd"/>
            <w:r w:rsidRPr="00CF4730">
              <w:rPr>
                <w:rFonts w:ascii="Montserrat" w:hAnsi="Montserrat" w:cs="Calibri"/>
                <w:sz w:val="22"/>
                <w:szCs w:val="22"/>
                <w:lang w:val="ro-RO"/>
              </w:rPr>
              <w:t xml:space="preserve">. 1.2, 1.3, 1.4, 2, 4.1, 4.2, 5.1.1 din devizul general. </w:t>
            </w:r>
          </w:p>
        </w:tc>
      </w:tr>
      <w:tr w:rsidR="003A4340"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4F462E37"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751E8E23"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Proces complet digitalizat, realizat în mod automat prin sistemul informatic MySMIS2021/SMIS2021+, pe baza declaraţiei unice generate de sistemul informatic MySMIS2021/SMIS2021+. Finalul etapei îl reprezintă emiterea unei notificări prin intermediul </w:t>
            </w:r>
            <w:proofErr w:type="spellStart"/>
            <w:r w:rsidRPr="00CF4730">
              <w:rPr>
                <w:rFonts w:ascii="Montserrat" w:hAnsi="Montserrat" w:cs="Calibri"/>
                <w:sz w:val="22"/>
                <w:szCs w:val="22"/>
                <w:lang w:val="ro-RO"/>
              </w:rPr>
              <w:t>aplicaţiei</w:t>
            </w:r>
            <w:proofErr w:type="spellEnd"/>
            <w:r w:rsidRPr="00CF4730">
              <w:rPr>
                <w:rFonts w:ascii="Montserrat" w:hAnsi="Montserrat" w:cs="Calibri"/>
                <w:sz w:val="22"/>
                <w:szCs w:val="22"/>
                <w:lang w:val="ro-RO"/>
              </w:rPr>
              <w:t xml:space="preserve">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3A4340"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A14C180"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7E34A022"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3A4340"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72154CFD"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AA45" w14:textId="07ED9D3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poate fi redusă în cazuri excepționale pe sectoare de drum cu lungime limitată, în condiții grele de desfășurare a traseului și/sau acolo unde condițiile de mediu adiacente drumului o impun, în vederea neafectării resurselor istorice și estetice și pentru evitarea unor lucrări costisitoare, pe baza unui calcul tehnico-economic.</w:t>
            </w:r>
          </w:p>
        </w:tc>
      </w:tr>
      <w:tr w:rsidR="003A4340"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5C880C28" w:rsidR="003A4340" w:rsidRPr="00A0778F" w:rsidRDefault="003A4340" w:rsidP="003A4340">
            <w:pPr>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D5F9C4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3A4340"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08171E03"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31E230F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3A4340"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35FC5701"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74A4B182"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3A4340"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2C07A5E" w:rsidR="003A4340" w:rsidRPr="00A0778F" w:rsidRDefault="003A4340" w:rsidP="003A4340">
            <w:pPr>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37211837"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3A4340"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2FBA8214"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2677081"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3A4340"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03339046"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69822AB4"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3A4340"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41A2DBE1" w:rsidR="003A4340" w:rsidRPr="00A0778F" w:rsidRDefault="003A4340" w:rsidP="003A4340">
            <w:pPr>
              <w:rPr>
                <w:rFonts w:ascii="Montserrat" w:eastAsia="SimSun" w:hAnsi="Montserrat" w:cs="Calibri"/>
                <w:bCs/>
                <w:sz w:val="22"/>
                <w:szCs w:val="22"/>
                <w:lang w:val="ro-RO"/>
              </w:rPr>
            </w:pPr>
            <w:r w:rsidRPr="00CF4730">
              <w:rPr>
                <w:rFonts w:ascii="Montserrat" w:hAnsi="Montserrat" w:cs="Calibri"/>
                <w:sz w:val="22"/>
                <w:szCs w:val="22"/>
              </w:rPr>
              <w:t>Zone de protecție p</w:t>
            </w:r>
            <w:r>
              <w:rPr>
                <w:rFonts w:ascii="Montserrat" w:hAnsi="Montserrat" w:cs="Calibri"/>
                <w:sz w:val="22"/>
                <w:szCs w:val="22"/>
                <w:lang w:val="ro-RO"/>
              </w:rPr>
              <w:t>en</w:t>
            </w:r>
            <w:r w:rsidRPr="00CF4730">
              <w:rPr>
                <w:rFonts w:ascii="Montserrat" w:hAnsi="Montserrat" w:cs="Calibri"/>
                <w:sz w:val="22"/>
                <w:szCs w:val="22"/>
              </w:rPr>
              <w:t>t</w:t>
            </w:r>
            <w:proofErr w:type="spellStart"/>
            <w:r>
              <w:rPr>
                <w:rFonts w:ascii="Montserrat" w:hAnsi="Montserrat" w:cs="Calibri"/>
                <w:sz w:val="22"/>
                <w:szCs w:val="22"/>
                <w:lang w:val="ro-RO"/>
              </w:rPr>
              <w:t>ru</w:t>
            </w:r>
            <w:proofErr w:type="spellEnd"/>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9AF0BF8" w:rsidR="003A4340" w:rsidRPr="00A0778F" w:rsidRDefault="003A4340" w:rsidP="003A4340">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3A4340"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4F5B29F" w:rsidR="003A4340" w:rsidRPr="00A0778F" w:rsidRDefault="003A4340" w:rsidP="003A4340">
            <w:pPr>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40D25906"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3A4340"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3A4340" w:rsidRPr="00A0778F" w:rsidRDefault="003A4340" w:rsidP="003A4340">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60AE1E29" w:rsidR="003A4340" w:rsidRPr="00A0778F" w:rsidRDefault="003A4340" w:rsidP="003A4340">
            <w:pPr>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12C7E2B7" w:rsidR="003A4340" w:rsidRPr="00A0778F" w:rsidRDefault="003A4340" w:rsidP="003A4340">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zonelor de siguranță a drumurilor, podurilor și viaductelor, în cale curentă și aliniament, sunt prevăzute în anexa nr. 1 din OG 43/1997 (R).</w:t>
            </w:r>
          </w:p>
        </w:tc>
      </w:tr>
    </w:tbl>
    <w:p w14:paraId="7BAF51A3" w14:textId="77777777" w:rsidR="008E0747" w:rsidRPr="008E0747" w:rsidRDefault="008E0747" w:rsidP="008E0747">
      <w:pPr>
        <w:rPr>
          <w:rFonts w:ascii="Montserrat" w:hAnsi="Montserrat"/>
          <w:sz w:val="22"/>
          <w:szCs w:val="22"/>
        </w:rPr>
      </w:pPr>
    </w:p>
    <w:sectPr w:rsidR="008E0747" w:rsidRPr="008E0747" w:rsidSect="008E0747">
      <w:headerReference w:type="even" r:id="rId10"/>
      <w:headerReference w:type="default" r:id="rId11"/>
      <w:footerReference w:type="even" r:id="rId12"/>
      <w:footerReference w:type="default" r:id="rId13"/>
      <w:headerReference w:type="first" r:id="rId14"/>
      <w:footerReference w:type="first" r:id="rId15"/>
      <w:pgSz w:w="11906" w:h="16838"/>
      <w:pgMar w:top="1926" w:right="1133" w:bottom="2054"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35567" w14:textId="77777777" w:rsidR="00C93278" w:rsidRDefault="00C93278" w:rsidP="00ED68A0">
      <w:r>
        <w:separator/>
      </w:r>
    </w:p>
  </w:endnote>
  <w:endnote w:type="continuationSeparator" w:id="0">
    <w:p w14:paraId="5C7A9D69" w14:textId="77777777" w:rsidR="00C93278" w:rsidRDefault="00C93278"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4D"/>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j-e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6F5CC3">
        <w:pPr>
          <w:pStyle w:val="Footer"/>
          <w:framePr w:wrap="none" w:vAnchor="text" w:hAnchor="page" w:x="10588" w:y="-1211"/>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0F4689CA">
          <wp:simplePos x="0" y="0"/>
          <wp:positionH relativeFrom="column">
            <wp:posOffset>5334000</wp:posOffset>
          </wp:positionH>
          <wp:positionV relativeFrom="paragraph">
            <wp:posOffset>-434763</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278E1" w14:textId="77777777" w:rsidR="00B937DE" w:rsidRDefault="00B93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00A67" w14:textId="77777777" w:rsidR="00C93278" w:rsidRDefault="00C93278" w:rsidP="00ED68A0">
      <w:r>
        <w:separator/>
      </w:r>
    </w:p>
  </w:footnote>
  <w:footnote w:type="continuationSeparator" w:id="0">
    <w:p w14:paraId="50988788" w14:textId="77777777" w:rsidR="00C93278" w:rsidRDefault="00C93278"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2700C" w14:textId="791DBF69" w:rsidR="00B937DE" w:rsidRDefault="00B93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05452917"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D031" w14:textId="5FB68BCA" w:rsidR="00B937DE" w:rsidRDefault="00B937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1526A"/>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6465"/>
    <w:rsid w:val="00121587"/>
    <w:rsid w:val="0013059A"/>
    <w:rsid w:val="00136086"/>
    <w:rsid w:val="00136A4F"/>
    <w:rsid w:val="00136DA3"/>
    <w:rsid w:val="001430FD"/>
    <w:rsid w:val="001518E2"/>
    <w:rsid w:val="0015528E"/>
    <w:rsid w:val="001577F1"/>
    <w:rsid w:val="00175F74"/>
    <w:rsid w:val="00175FF3"/>
    <w:rsid w:val="001776C8"/>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2A7A"/>
    <w:rsid w:val="001E3168"/>
    <w:rsid w:val="001E3367"/>
    <w:rsid w:val="001E41ED"/>
    <w:rsid w:val="001F5310"/>
    <w:rsid w:val="002023A4"/>
    <w:rsid w:val="002038A5"/>
    <w:rsid w:val="00214AD4"/>
    <w:rsid w:val="00220247"/>
    <w:rsid w:val="00223516"/>
    <w:rsid w:val="00244C36"/>
    <w:rsid w:val="00247378"/>
    <w:rsid w:val="00250118"/>
    <w:rsid w:val="002537B3"/>
    <w:rsid w:val="00253A60"/>
    <w:rsid w:val="00253E43"/>
    <w:rsid w:val="002567F0"/>
    <w:rsid w:val="00257067"/>
    <w:rsid w:val="00262581"/>
    <w:rsid w:val="00264F8C"/>
    <w:rsid w:val="002713AE"/>
    <w:rsid w:val="00272F9E"/>
    <w:rsid w:val="0027633D"/>
    <w:rsid w:val="00281CA7"/>
    <w:rsid w:val="002827E4"/>
    <w:rsid w:val="00285124"/>
    <w:rsid w:val="002854D7"/>
    <w:rsid w:val="00285515"/>
    <w:rsid w:val="00295142"/>
    <w:rsid w:val="00295406"/>
    <w:rsid w:val="00296623"/>
    <w:rsid w:val="002A5A62"/>
    <w:rsid w:val="002B02A3"/>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A4340"/>
    <w:rsid w:val="003C00A9"/>
    <w:rsid w:val="003C08FD"/>
    <w:rsid w:val="003E4238"/>
    <w:rsid w:val="003E632E"/>
    <w:rsid w:val="003E7C84"/>
    <w:rsid w:val="003F5760"/>
    <w:rsid w:val="00400A9F"/>
    <w:rsid w:val="00402548"/>
    <w:rsid w:val="004240C5"/>
    <w:rsid w:val="0042675C"/>
    <w:rsid w:val="00430913"/>
    <w:rsid w:val="0043191D"/>
    <w:rsid w:val="00432222"/>
    <w:rsid w:val="004600DC"/>
    <w:rsid w:val="00470848"/>
    <w:rsid w:val="0047135F"/>
    <w:rsid w:val="004751D9"/>
    <w:rsid w:val="004758EF"/>
    <w:rsid w:val="004855F3"/>
    <w:rsid w:val="004A0242"/>
    <w:rsid w:val="004A1F66"/>
    <w:rsid w:val="004A2915"/>
    <w:rsid w:val="004B1CDA"/>
    <w:rsid w:val="004B608A"/>
    <w:rsid w:val="004C4B73"/>
    <w:rsid w:val="004D0CB7"/>
    <w:rsid w:val="004D1259"/>
    <w:rsid w:val="004D2864"/>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91A34"/>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6F2A"/>
    <w:rsid w:val="00650FD0"/>
    <w:rsid w:val="006606DF"/>
    <w:rsid w:val="006706EE"/>
    <w:rsid w:val="006719B8"/>
    <w:rsid w:val="0068307F"/>
    <w:rsid w:val="00685AE5"/>
    <w:rsid w:val="00693F8F"/>
    <w:rsid w:val="006A0279"/>
    <w:rsid w:val="006A57BE"/>
    <w:rsid w:val="006A79B5"/>
    <w:rsid w:val="006B0E83"/>
    <w:rsid w:val="006B32B6"/>
    <w:rsid w:val="006C2720"/>
    <w:rsid w:val="006C358B"/>
    <w:rsid w:val="006C588E"/>
    <w:rsid w:val="006D15DB"/>
    <w:rsid w:val="006D2580"/>
    <w:rsid w:val="006D41E3"/>
    <w:rsid w:val="006D4D37"/>
    <w:rsid w:val="006E400B"/>
    <w:rsid w:val="006E592E"/>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60ADE"/>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0747"/>
    <w:rsid w:val="008E2674"/>
    <w:rsid w:val="008E36CD"/>
    <w:rsid w:val="008E5C06"/>
    <w:rsid w:val="008F02D0"/>
    <w:rsid w:val="008F1EC5"/>
    <w:rsid w:val="008F3CC7"/>
    <w:rsid w:val="008F4A4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E78F2"/>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0919"/>
    <w:rsid w:val="00AB415B"/>
    <w:rsid w:val="00AB4B77"/>
    <w:rsid w:val="00AC175C"/>
    <w:rsid w:val="00AE466E"/>
    <w:rsid w:val="00AE4A59"/>
    <w:rsid w:val="00AE6EA7"/>
    <w:rsid w:val="00AF207F"/>
    <w:rsid w:val="00AF7862"/>
    <w:rsid w:val="00B06C73"/>
    <w:rsid w:val="00B2527F"/>
    <w:rsid w:val="00B360AC"/>
    <w:rsid w:val="00B52B10"/>
    <w:rsid w:val="00B55406"/>
    <w:rsid w:val="00B55AE4"/>
    <w:rsid w:val="00B56322"/>
    <w:rsid w:val="00B6191B"/>
    <w:rsid w:val="00B71CD9"/>
    <w:rsid w:val="00B85159"/>
    <w:rsid w:val="00B8589E"/>
    <w:rsid w:val="00B927F2"/>
    <w:rsid w:val="00B937DE"/>
    <w:rsid w:val="00B94FF3"/>
    <w:rsid w:val="00BA4205"/>
    <w:rsid w:val="00BA51CE"/>
    <w:rsid w:val="00BB240D"/>
    <w:rsid w:val="00BB32FB"/>
    <w:rsid w:val="00BB5C02"/>
    <w:rsid w:val="00BC40DE"/>
    <w:rsid w:val="00BC45D8"/>
    <w:rsid w:val="00BD5625"/>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57751"/>
    <w:rsid w:val="00C61C91"/>
    <w:rsid w:val="00C62972"/>
    <w:rsid w:val="00C74DC3"/>
    <w:rsid w:val="00C80F7A"/>
    <w:rsid w:val="00C8344D"/>
    <w:rsid w:val="00C8392D"/>
    <w:rsid w:val="00C84209"/>
    <w:rsid w:val="00C875E0"/>
    <w:rsid w:val="00C8763F"/>
    <w:rsid w:val="00C9265E"/>
    <w:rsid w:val="00C9277D"/>
    <w:rsid w:val="00C93278"/>
    <w:rsid w:val="00C94181"/>
    <w:rsid w:val="00C97BD8"/>
    <w:rsid w:val="00CB03F7"/>
    <w:rsid w:val="00CC1636"/>
    <w:rsid w:val="00CC7B0B"/>
    <w:rsid w:val="00CE3752"/>
    <w:rsid w:val="00CF4730"/>
    <w:rsid w:val="00CF760B"/>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50CC"/>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52BD"/>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B6694"/>
    <w:rsid w:val="00FC31B0"/>
    <w:rsid w:val="00FD51B6"/>
    <w:rsid w:val="00FE44A9"/>
    <w:rsid w:val="00FF2C0D"/>
    <w:rsid w:val="00FF6A2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islatie.just.ro/Public/DetaliiDocumentAfis/22857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sv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44</Pages>
  <Words>15139</Words>
  <Characters>86296</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Loredana Sibian</cp:lastModifiedBy>
  <cp:revision>54</cp:revision>
  <cp:lastPrinted>2022-10-03T11:22:00Z</cp:lastPrinted>
  <dcterms:created xsi:type="dcterms:W3CDTF">2023-05-16T08:52:00Z</dcterms:created>
  <dcterms:modified xsi:type="dcterms:W3CDTF">2023-10-17T05:14:00Z</dcterms:modified>
</cp:coreProperties>
</file>